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868290" w14:textId="77777777" w:rsidR="009D1B1D" w:rsidRPr="00AE2AD1" w:rsidRDefault="009D1B1D" w:rsidP="00C67BD5">
      <w:pPr>
        <w:ind w:left="-567" w:right="-567"/>
        <w:rPr>
          <w:b/>
          <w:sz w:val="24"/>
          <w:szCs w:val="24"/>
        </w:rPr>
      </w:pPr>
      <w:r w:rsidRPr="00AE2AD1">
        <w:rPr>
          <w:b/>
          <w:sz w:val="24"/>
          <w:szCs w:val="24"/>
        </w:rPr>
        <w:t xml:space="preserve">     </w:t>
      </w:r>
      <w:r w:rsidR="001C237D" w:rsidRPr="00AE2AD1">
        <w:rPr>
          <w:noProof/>
        </w:rPr>
        <w:drawing>
          <wp:inline distT="0" distB="0" distL="0" distR="0" wp14:anchorId="33B36855" wp14:editId="04B66325">
            <wp:extent cx="1496695" cy="722630"/>
            <wp:effectExtent l="0" t="0" r="0" b="0"/>
            <wp:docPr id="1" name="Picture 1" descr="employer_sma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6695" cy="722630"/>
                    </a:xfrm>
                    <a:prstGeom prst="rect">
                      <a:avLst/>
                    </a:prstGeom>
                    <a:noFill/>
                    <a:ln>
                      <a:noFill/>
                    </a:ln>
                  </pic:spPr>
                </pic:pic>
              </a:graphicData>
            </a:graphic>
          </wp:inline>
        </w:drawing>
      </w:r>
      <w:r w:rsidRPr="00AE2AD1">
        <w:rPr>
          <w:b/>
          <w:sz w:val="24"/>
          <w:szCs w:val="24"/>
        </w:rPr>
        <w:t xml:space="preserve"> </w:t>
      </w:r>
      <w:r w:rsidR="00C67BD5">
        <w:rPr>
          <w:b/>
          <w:sz w:val="24"/>
          <w:szCs w:val="24"/>
        </w:rPr>
        <w:t xml:space="preserve">   </w:t>
      </w:r>
      <w:r w:rsidRPr="00AE2AD1">
        <w:rPr>
          <w:b/>
          <w:sz w:val="24"/>
          <w:szCs w:val="24"/>
        </w:rPr>
        <w:t xml:space="preserve"> </w:t>
      </w:r>
      <w:r w:rsidR="001C237D" w:rsidRPr="00DF0B22">
        <w:rPr>
          <w:b/>
          <w:noProof/>
          <w:sz w:val="24"/>
          <w:szCs w:val="24"/>
        </w:rPr>
        <w:drawing>
          <wp:inline distT="0" distB="0" distL="0" distR="0" wp14:anchorId="640622E2" wp14:editId="5A752AE4">
            <wp:extent cx="1010285" cy="1091565"/>
            <wp:effectExtent l="0" t="0" r="0" b="0"/>
            <wp:docPr id="2" name="Picture 2" descr="stw-top-100-employer-2018-bla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tw-top-100-employer-2018-black"/>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285" cy="1091565"/>
                    </a:xfrm>
                    <a:prstGeom prst="rect">
                      <a:avLst/>
                    </a:prstGeom>
                    <a:noFill/>
                    <a:ln>
                      <a:noFill/>
                    </a:ln>
                  </pic:spPr>
                </pic:pic>
              </a:graphicData>
            </a:graphic>
          </wp:inline>
        </w:drawing>
      </w:r>
      <w:r w:rsidRPr="00AE2AD1">
        <w:rPr>
          <w:b/>
          <w:sz w:val="24"/>
          <w:szCs w:val="24"/>
        </w:rPr>
        <w:t xml:space="preserve">    </w:t>
      </w:r>
      <w:r w:rsidR="00C67BD5">
        <w:rPr>
          <w:b/>
          <w:sz w:val="24"/>
          <w:szCs w:val="24"/>
        </w:rPr>
        <w:t xml:space="preserve"> </w:t>
      </w:r>
      <w:r w:rsidRPr="00AE2AD1">
        <w:rPr>
          <w:b/>
          <w:sz w:val="24"/>
          <w:szCs w:val="24"/>
        </w:rPr>
        <w:t xml:space="preserve"> </w:t>
      </w:r>
      <w:r w:rsidR="001C237D" w:rsidRPr="00055837">
        <w:rPr>
          <w:b/>
          <w:noProof/>
          <w:sz w:val="24"/>
          <w:szCs w:val="24"/>
        </w:rPr>
        <w:drawing>
          <wp:inline distT="0" distB="0" distL="0" distR="0" wp14:anchorId="5BFB5128" wp14:editId="53654DB0">
            <wp:extent cx="1629410" cy="663575"/>
            <wp:effectExtent l="0" t="0" r="0" b="0"/>
            <wp:docPr id="3" name="Picture 3" descr="Mindful-Employer-logo-for-websi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Mindful-Employer-logo-for-website"/>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29410" cy="663575"/>
                    </a:xfrm>
                    <a:prstGeom prst="rect">
                      <a:avLst/>
                    </a:prstGeom>
                    <a:noFill/>
                    <a:ln>
                      <a:noFill/>
                    </a:ln>
                  </pic:spPr>
                </pic:pic>
              </a:graphicData>
            </a:graphic>
          </wp:inline>
        </w:drawing>
      </w:r>
      <w:r w:rsidRPr="00AE2AD1">
        <w:rPr>
          <w:b/>
          <w:sz w:val="24"/>
          <w:szCs w:val="24"/>
        </w:rPr>
        <w:t xml:space="preserve">   </w:t>
      </w:r>
      <w:r w:rsidR="00C67BD5">
        <w:rPr>
          <w:b/>
          <w:sz w:val="24"/>
          <w:szCs w:val="24"/>
        </w:rPr>
        <w:t xml:space="preserve">  </w:t>
      </w:r>
      <w:r w:rsidR="001C237D" w:rsidRPr="00C67BD5">
        <w:rPr>
          <w:b/>
          <w:noProof/>
          <w:sz w:val="24"/>
          <w:szCs w:val="24"/>
        </w:rPr>
        <w:drawing>
          <wp:inline distT="0" distB="0" distL="0" distR="0" wp14:anchorId="706230D3" wp14:editId="01F81155">
            <wp:extent cx="1843405" cy="892175"/>
            <wp:effectExtent l="0" t="0" r="0" b="0"/>
            <wp:docPr id="4" name="Picture 4" descr="York-St-John-Logo-for-websi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York-St-John-Logo-for-website"/>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43405" cy="892175"/>
                    </a:xfrm>
                    <a:prstGeom prst="rect">
                      <a:avLst/>
                    </a:prstGeom>
                    <a:noFill/>
                    <a:ln>
                      <a:noFill/>
                    </a:ln>
                  </pic:spPr>
                </pic:pic>
              </a:graphicData>
            </a:graphic>
          </wp:inline>
        </w:drawing>
      </w:r>
    </w:p>
    <w:p w14:paraId="514BAFA5" w14:textId="77777777" w:rsidR="004B6C9E" w:rsidRPr="00204CB3" w:rsidRDefault="004B6C9E" w:rsidP="009D1B1D">
      <w:pPr>
        <w:rPr>
          <w:b/>
          <w:szCs w:val="22"/>
        </w:rPr>
      </w:pPr>
      <w:r>
        <w:tab/>
      </w:r>
      <w:r w:rsidR="00AE17F6">
        <w:t xml:space="preserve">                                                                 </w:t>
      </w:r>
      <w:r>
        <w:tab/>
      </w:r>
      <w:r>
        <w:tab/>
      </w:r>
    </w:p>
    <w:p w14:paraId="5F9E24E8" w14:textId="77777777" w:rsidR="00C74D67" w:rsidRDefault="00C74D67" w:rsidP="004B6C9E">
      <w:pPr>
        <w:rPr>
          <w:rFonts w:ascii="Arial" w:hAnsi="Arial"/>
          <w:b/>
          <w:szCs w:val="22"/>
          <w:u w:val="single"/>
        </w:rPr>
      </w:pPr>
    </w:p>
    <w:p w14:paraId="50FABB8F" w14:textId="77777777" w:rsidR="004B6C9E" w:rsidRPr="005D3D39" w:rsidRDefault="004B6C9E" w:rsidP="005945F2">
      <w:pPr>
        <w:shd w:val="clear" w:color="auto" w:fill="BFBFBF"/>
        <w:rPr>
          <w:sz w:val="24"/>
          <w:szCs w:val="24"/>
        </w:rPr>
      </w:pPr>
      <w:r w:rsidRPr="005D3D39">
        <w:rPr>
          <w:rFonts w:ascii="Arial" w:hAnsi="Arial"/>
          <w:b/>
          <w:sz w:val="24"/>
          <w:szCs w:val="24"/>
        </w:rPr>
        <w:t>JOB DESCRIPTION</w:t>
      </w:r>
    </w:p>
    <w:p w14:paraId="3DFA50A4" w14:textId="77777777" w:rsidR="004B6C9E" w:rsidRPr="000C41FC" w:rsidRDefault="004B6C9E" w:rsidP="00BB0152">
      <w:pPr>
        <w:tabs>
          <w:tab w:val="left" w:pos="284"/>
          <w:tab w:val="left" w:pos="450"/>
          <w:tab w:val="left" w:pos="3240"/>
          <w:tab w:val="left" w:pos="4590"/>
        </w:tabs>
        <w:ind w:right="611"/>
        <w:rPr>
          <w:rFonts w:ascii="Arial" w:hAnsi="Arial"/>
          <w:szCs w:val="22"/>
        </w:rPr>
      </w:pPr>
    </w:p>
    <w:p w14:paraId="46F46870" w14:textId="2AC73420" w:rsidR="00E25FCA" w:rsidRPr="002F6D13" w:rsidRDefault="004B6C9E" w:rsidP="00BB0152">
      <w:pPr>
        <w:ind w:left="2880" w:hanging="2880"/>
        <w:rPr>
          <w:rFonts w:ascii="Arial" w:hAnsi="Arial" w:cs="Arial"/>
          <w:sz w:val="20"/>
        </w:rPr>
      </w:pPr>
      <w:r w:rsidRPr="000C41FC">
        <w:rPr>
          <w:rFonts w:ascii="Arial" w:hAnsi="Arial"/>
          <w:b/>
          <w:szCs w:val="22"/>
        </w:rPr>
        <w:t>POST:</w:t>
      </w:r>
      <w:r>
        <w:rPr>
          <w:rFonts w:ascii="Arial" w:hAnsi="Arial"/>
          <w:b/>
          <w:szCs w:val="22"/>
        </w:rPr>
        <w:tab/>
      </w:r>
      <w:r w:rsidR="002F6D13">
        <w:rPr>
          <w:rFonts w:ascii="Arial" w:hAnsi="Arial"/>
          <w:b/>
          <w:szCs w:val="22"/>
        </w:rPr>
        <w:tab/>
      </w:r>
      <w:r w:rsidR="002F6D13">
        <w:rPr>
          <w:rFonts w:ascii="Arial" w:hAnsi="Arial"/>
          <w:b/>
          <w:szCs w:val="22"/>
        </w:rPr>
        <w:tab/>
      </w:r>
      <w:r w:rsidR="00460D1C">
        <w:rPr>
          <w:rFonts w:ascii="Verdana" w:eastAsiaTheme="minorEastAsia" w:hAnsi="Verdana"/>
          <w:color w:val="333333"/>
          <w:sz w:val="18"/>
          <w:szCs w:val="18"/>
        </w:rPr>
        <w:t>Video Content Producer</w:t>
      </w:r>
    </w:p>
    <w:p w14:paraId="295767C2" w14:textId="77777777" w:rsidR="004B6C9E" w:rsidRDefault="004B6C9E" w:rsidP="00BB0152">
      <w:pPr>
        <w:tabs>
          <w:tab w:val="left" w:pos="2160"/>
          <w:tab w:val="left" w:pos="4320"/>
        </w:tabs>
        <w:ind w:left="2160" w:right="-19" w:hanging="2160"/>
        <w:rPr>
          <w:rFonts w:ascii="Arial" w:hAnsi="Arial"/>
          <w:b/>
          <w:szCs w:val="22"/>
        </w:rPr>
      </w:pPr>
    </w:p>
    <w:p w14:paraId="19343381" w14:textId="77777777" w:rsidR="004B6C9E" w:rsidRPr="00BB0152" w:rsidRDefault="004B6C9E" w:rsidP="00BB0152">
      <w:pPr>
        <w:tabs>
          <w:tab w:val="left" w:pos="2160"/>
          <w:tab w:val="left" w:pos="2880"/>
        </w:tabs>
        <w:ind w:left="2160" w:right="-19" w:hanging="2160"/>
        <w:rPr>
          <w:rFonts w:ascii="Arial" w:hAnsi="Arial"/>
          <w:szCs w:val="22"/>
        </w:rPr>
      </w:pPr>
      <w:r>
        <w:rPr>
          <w:rFonts w:ascii="Arial" w:hAnsi="Arial"/>
          <w:b/>
          <w:szCs w:val="22"/>
        </w:rPr>
        <w:t>POST REF:</w:t>
      </w:r>
      <w:r w:rsidRPr="000C41FC">
        <w:rPr>
          <w:rFonts w:ascii="Arial" w:hAnsi="Arial"/>
          <w:b/>
          <w:szCs w:val="22"/>
        </w:rPr>
        <w:tab/>
      </w:r>
      <w:r w:rsidR="00E25FCA">
        <w:rPr>
          <w:rFonts w:ascii="Arial" w:hAnsi="Arial"/>
          <w:b/>
          <w:szCs w:val="22"/>
        </w:rPr>
        <w:tab/>
      </w:r>
      <w:r w:rsidRPr="000C41FC">
        <w:rPr>
          <w:rFonts w:ascii="Arial" w:hAnsi="Arial"/>
          <w:b/>
          <w:szCs w:val="22"/>
        </w:rPr>
        <w:tab/>
      </w:r>
      <w:r w:rsidR="00B505C4">
        <w:rPr>
          <w:rFonts w:ascii="Arial" w:hAnsi="Arial"/>
          <w:b/>
          <w:szCs w:val="22"/>
        </w:rPr>
        <w:tab/>
      </w:r>
      <w:r w:rsidR="00F15C46">
        <w:rPr>
          <w:rFonts w:ascii="Arial" w:hAnsi="Arial"/>
          <w:szCs w:val="22"/>
        </w:rPr>
        <w:t>TBC</w:t>
      </w:r>
    </w:p>
    <w:p w14:paraId="02A88DEB" w14:textId="77777777" w:rsidR="004B6C9E" w:rsidRPr="000C41FC" w:rsidRDefault="004B6C9E" w:rsidP="00BB0152">
      <w:pPr>
        <w:tabs>
          <w:tab w:val="left" w:pos="4320"/>
        </w:tabs>
        <w:ind w:right="-19"/>
        <w:rPr>
          <w:rFonts w:ascii="Arial" w:hAnsi="Arial"/>
          <w:b/>
          <w:szCs w:val="22"/>
        </w:rPr>
      </w:pPr>
    </w:p>
    <w:p w14:paraId="175930BD" w14:textId="77777777" w:rsidR="004B6C9E" w:rsidRDefault="00EB316B" w:rsidP="00BB0152">
      <w:pPr>
        <w:tabs>
          <w:tab w:val="left" w:pos="2880"/>
        </w:tabs>
        <w:ind w:right="-19"/>
        <w:rPr>
          <w:rFonts w:ascii="Arial" w:hAnsi="Arial"/>
          <w:b/>
          <w:szCs w:val="22"/>
        </w:rPr>
      </w:pPr>
      <w:r>
        <w:rPr>
          <w:rFonts w:ascii="Arial" w:hAnsi="Arial"/>
          <w:b/>
          <w:szCs w:val="22"/>
        </w:rPr>
        <w:t>SCHOOL</w:t>
      </w:r>
      <w:r w:rsidR="005D3D39">
        <w:rPr>
          <w:rFonts w:ascii="Arial" w:hAnsi="Arial"/>
          <w:b/>
          <w:szCs w:val="22"/>
        </w:rPr>
        <w:t>/ DEPARTMENT</w:t>
      </w:r>
      <w:r w:rsidR="004B6C9E" w:rsidRPr="000C41FC">
        <w:rPr>
          <w:rFonts w:ascii="Arial" w:hAnsi="Arial"/>
          <w:b/>
          <w:szCs w:val="22"/>
        </w:rPr>
        <w:t>:</w:t>
      </w:r>
      <w:r w:rsidR="00E25FCA">
        <w:rPr>
          <w:rFonts w:ascii="Arial" w:hAnsi="Arial"/>
          <w:b/>
          <w:szCs w:val="22"/>
        </w:rPr>
        <w:tab/>
      </w:r>
      <w:r>
        <w:rPr>
          <w:rFonts w:ascii="Arial" w:hAnsi="Arial"/>
          <w:b/>
          <w:szCs w:val="22"/>
        </w:rPr>
        <w:tab/>
      </w:r>
      <w:r>
        <w:rPr>
          <w:rFonts w:ascii="Arial" w:hAnsi="Arial"/>
          <w:b/>
          <w:szCs w:val="22"/>
        </w:rPr>
        <w:tab/>
      </w:r>
      <w:r w:rsidR="00B505C4" w:rsidRPr="00BB0152">
        <w:rPr>
          <w:rFonts w:ascii="Arial" w:hAnsi="Arial"/>
          <w:szCs w:val="22"/>
        </w:rPr>
        <w:t>Marketing and Communications</w:t>
      </w:r>
    </w:p>
    <w:p w14:paraId="53AF7743" w14:textId="77777777" w:rsidR="00E158C7" w:rsidRDefault="00E158C7" w:rsidP="00BB0152">
      <w:pPr>
        <w:tabs>
          <w:tab w:val="left" w:pos="2880"/>
        </w:tabs>
        <w:ind w:right="-19"/>
        <w:rPr>
          <w:rFonts w:ascii="Arial" w:hAnsi="Arial"/>
          <w:b/>
          <w:szCs w:val="22"/>
        </w:rPr>
      </w:pPr>
    </w:p>
    <w:p w14:paraId="0D7F2374" w14:textId="62D49E7F" w:rsidR="004B6C9E" w:rsidRPr="000C41FC" w:rsidRDefault="004B6C9E" w:rsidP="00BB0152">
      <w:pPr>
        <w:tabs>
          <w:tab w:val="left" w:pos="2880"/>
        </w:tabs>
        <w:ind w:right="-19"/>
        <w:rPr>
          <w:rFonts w:ascii="Arial" w:hAnsi="Arial"/>
          <w:b/>
          <w:szCs w:val="22"/>
        </w:rPr>
      </w:pPr>
      <w:r w:rsidRPr="000C41FC">
        <w:rPr>
          <w:rFonts w:ascii="Arial" w:hAnsi="Arial"/>
          <w:b/>
          <w:szCs w:val="22"/>
        </w:rPr>
        <w:t>GRADE:</w:t>
      </w:r>
      <w:r w:rsidRPr="000C41FC">
        <w:rPr>
          <w:rFonts w:ascii="Arial" w:hAnsi="Arial"/>
          <w:b/>
          <w:szCs w:val="22"/>
        </w:rPr>
        <w:tab/>
      </w:r>
      <w:r w:rsidR="00E25FCA">
        <w:rPr>
          <w:rFonts w:ascii="Arial" w:hAnsi="Arial"/>
          <w:b/>
          <w:szCs w:val="22"/>
        </w:rPr>
        <w:t xml:space="preserve"> </w:t>
      </w:r>
      <w:r w:rsidR="00EB316B">
        <w:rPr>
          <w:rFonts w:ascii="Arial" w:hAnsi="Arial"/>
          <w:b/>
          <w:szCs w:val="22"/>
        </w:rPr>
        <w:tab/>
      </w:r>
      <w:r w:rsidR="00EB316B">
        <w:rPr>
          <w:rFonts w:ascii="Arial" w:hAnsi="Arial"/>
          <w:b/>
          <w:szCs w:val="22"/>
        </w:rPr>
        <w:tab/>
      </w:r>
      <w:r w:rsidR="00C31C7D">
        <w:rPr>
          <w:rFonts w:ascii="Arial" w:hAnsi="Arial"/>
          <w:szCs w:val="22"/>
        </w:rPr>
        <w:t>4</w:t>
      </w:r>
    </w:p>
    <w:p w14:paraId="617FD202" w14:textId="77777777" w:rsidR="00EB316B" w:rsidRDefault="00E25FCA" w:rsidP="00BB0152">
      <w:pPr>
        <w:tabs>
          <w:tab w:val="left" w:pos="4320"/>
        </w:tabs>
        <w:ind w:left="4320" w:right="-19" w:hanging="4320"/>
        <w:rPr>
          <w:rFonts w:ascii="Arial" w:hAnsi="Arial"/>
          <w:b/>
          <w:szCs w:val="22"/>
        </w:rPr>
      </w:pPr>
      <w:r>
        <w:rPr>
          <w:rFonts w:ascii="Arial" w:hAnsi="Arial"/>
          <w:b/>
          <w:szCs w:val="22"/>
        </w:rPr>
        <w:tab/>
      </w:r>
    </w:p>
    <w:p w14:paraId="7FA891C1" w14:textId="77777777" w:rsidR="00E158C7" w:rsidRDefault="004B6C9E" w:rsidP="00BB0152">
      <w:pPr>
        <w:tabs>
          <w:tab w:val="left" w:pos="284"/>
          <w:tab w:val="left" w:pos="450"/>
          <w:tab w:val="left" w:pos="2880"/>
        </w:tabs>
        <w:ind w:left="284" w:right="611" w:hanging="284"/>
        <w:rPr>
          <w:rFonts w:ascii="Arial" w:hAnsi="Arial"/>
          <w:b/>
          <w:szCs w:val="22"/>
        </w:rPr>
      </w:pPr>
      <w:r w:rsidRPr="000C41FC">
        <w:rPr>
          <w:rFonts w:ascii="Arial" w:hAnsi="Arial"/>
          <w:b/>
          <w:szCs w:val="22"/>
        </w:rPr>
        <w:t>REPORTING TO:</w:t>
      </w:r>
      <w:r w:rsidRPr="000C41FC">
        <w:rPr>
          <w:rFonts w:ascii="Arial" w:hAnsi="Arial"/>
          <w:b/>
          <w:szCs w:val="22"/>
        </w:rPr>
        <w:tab/>
      </w:r>
      <w:r w:rsidR="00EB316B">
        <w:rPr>
          <w:rFonts w:ascii="Arial" w:hAnsi="Arial"/>
          <w:b/>
          <w:szCs w:val="22"/>
        </w:rPr>
        <w:tab/>
      </w:r>
      <w:r w:rsidR="00EB316B">
        <w:rPr>
          <w:rFonts w:ascii="Arial" w:hAnsi="Arial"/>
          <w:b/>
          <w:szCs w:val="22"/>
        </w:rPr>
        <w:tab/>
      </w:r>
      <w:r w:rsidR="00B505C4" w:rsidRPr="00BB0152">
        <w:rPr>
          <w:rFonts w:ascii="Arial" w:hAnsi="Arial"/>
          <w:szCs w:val="22"/>
        </w:rPr>
        <w:t>Marketing Manger</w:t>
      </w:r>
    </w:p>
    <w:p w14:paraId="00ECA30F" w14:textId="77777777" w:rsidR="004B6C9E" w:rsidRPr="000C41FC" w:rsidRDefault="004B6C9E" w:rsidP="00BB0152">
      <w:pPr>
        <w:tabs>
          <w:tab w:val="left" w:pos="284"/>
          <w:tab w:val="left" w:pos="450"/>
          <w:tab w:val="left" w:pos="2880"/>
        </w:tabs>
        <w:ind w:left="284" w:right="611" w:hanging="284"/>
        <w:rPr>
          <w:rFonts w:ascii="Arial" w:hAnsi="Arial"/>
          <w:szCs w:val="22"/>
        </w:rPr>
      </w:pPr>
      <w:r w:rsidRPr="000C41FC">
        <w:rPr>
          <w:rFonts w:ascii="Arial" w:hAnsi="Arial"/>
          <w:b/>
          <w:szCs w:val="22"/>
        </w:rPr>
        <w:tab/>
      </w:r>
    </w:p>
    <w:p w14:paraId="1138395D" w14:textId="77777777" w:rsidR="004B6C9E" w:rsidRPr="00BB0152" w:rsidRDefault="00EB316B" w:rsidP="00BB0152">
      <w:pPr>
        <w:tabs>
          <w:tab w:val="left" w:pos="4320"/>
        </w:tabs>
        <w:ind w:right="-19"/>
        <w:rPr>
          <w:rFonts w:ascii="Arial" w:hAnsi="Arial"/>
          <w:szCs w:val="22"/>
        </w:rPr>
      </w:pPr>
      <w:r>
        <w:rPr>
          <w:rFonts w:ascii="Arial" w:hAnsi="Arial"/>
          <w:b/>
          <w:szCs w:val="22"/>
        </w:rPr>
        <w:t>MANAGEMENT</w:t>
      </w:r>
      <w:r w:rsidR="004B6C9E" w:rsidRPr="000C41FC">
        <w:rPr>
          <w:rFonts w:ascii="Arial" w:hAnsi="Arial"/>
          <w:b/>
          <w:szCs w:val="22"/>
        </w:rPr>
        <w:t xml:space="preserve"> RESPONSIBILITY:</w:t>
      </w:r>
      <w:r w:rsidR="00E25FCA">
        <w:rPr>
          <w:rFonts w:ascii="Arial" w:hAnsi="Arial"/>
          <w:b/>
          <w:szCs w:val="22"/>
        </w:rPr>
        <w:t xml:space="preserve">     </w:t>
      </w:r>
      <w:r>
        <w:rPr>
          <w:rFonts w:ascii="Arial" w:hAnsi="Arial"/>
          <w:b/>
          <w:szCs w:val="22"/>
        </w:rPr>
        <w:tab/>
      </w:r>
      <w:r w:rsidR="00403F92" w:rsidRPr="00BB0152">
        <w:rPr>
          <w:rFonts w:ascii="Arial" w:hAnsi="Arial"/>
          <w:szCs w:val="22"/>
        </w:rPr>
        <w:t>N/A</w:t>
      </w:r>
    </w:p>
    <w:p w14:paraId="34FD6021" w14:textId="77777777" w:rsidR="004B6C9E" w:rsidRDefault="004B6C9E" w:rsidP="00BB0152">
      <w:pPr>
        <w:rPr>
          <w:rFonts w:ascii="Arial" w:hAnsi="Arial"/>
          <w:b/>
        </w:rPr>
      </w:pPr>
    </w:p>
    <w:p w14:paraId="775DB1EE" w14:textId="77777777" w:rsidR="004B6C9E" w:rsidRDefault="004B6C9E" w:rsidP="005945F2">
      <w:pPr>
        <w:shd w:val="clear" w:color="auto" w:fill="BFBFBF"/>
        <w:rPr>
          <w:rFonts w:ascii="Arial" w:hAnsi="Arial"/>
          <w:b/>
        </w:rPr>
      </w:pPr>
      <w:r>
        <w:rPr>
          <w:rFonts w:ascii="Arial" w:hAnsi="Arial"/>
          <w:b/>
        </w:rPr>
        <w:t>JOB PURPOSE:</w:t>
      </w:r>
    </w:p>
    <w:p w14:paraId="607FFB25" w14:textId="77777777" w:rsidR="007C7B54" w:rsidRDefault="007C7B54" w:rsidP="00BB0152">
      <w:pPr>
        <w:rPr>
          <w:rFonts w:ascii="Arial" w:hAnsi="Arial"/>
          <w:b/>
        </w:rPr>
      </w:pPr>
    </w:p>
    <w:p w14:paraId="28D2B075" w14:textId="559149DC" w:rsidR="007C7B54" w:rsidRPr="006D2F2F" w:rsidRDefault="00A46E81" w:rsidP="00BB0152">
      <w:pPr>
        <w:rPr>
          <w:rFonts w:ascii="Arial" w:hAnsi="Arial"/>
        </w:rPr>
      </w:pPr>
      <w:r>
        <w:rPr>
          <w:rFonts w:ascii="Arial" w:hAnsi="Arial"/>
        </w:rPr>
        <w:t>This role plays a key part in sharing York St John University’s story, research and offer to a wide variety of audiences through the filming, editing</w:t>
      </w:r>
      <w:r w:rsidR="00460D1C">
        <w:rPr>
          <w:rFonts w:ascii="Arial" w:hAnsi="Arial"/>
        </w:rPr>
        <w:t xml:space="preserve"> </w:t>
      </w:r>
      <w:r>
        <w:rPr>
          <w:rFonts w:ascii="Arial" w:hAnsi="Arial"/>
        </w:rPr>
        <w:t>and production of high-quality video content.  The role works as part of the</w:t>
      </w:r>
      <w:r w:rsidR="00B505C4">
        <w:rPr>
          <w:rFonts w:ascii="Arial" w:hAnsi="Arial"/>
        </w:rPr>
        <w:t xml:space="preserve"> marketing</w:t>
      </w:r>
      <w:r w:rsidR="00460D1C">
        <w:rPr>
          <w:rFonts w:ascii="Arial" w:hAnsi="Arial"/>
        </w:rPr>
        <w:t xml:space="preserve"> </w:t>
      </w:r>
      <w:r w:rsidR="00B505C4">
        <w:rPr>
          <w:rFonts w:ascii="Arial" w:hAnsi="Arial"/>
        </w:rPr>
        <w:t xml:space="preserve">service for </w:t>
      </w:r>
      <w:r>
        <w:rPr>
          <w:rFonts w:ascii="Arial" w:hAnsi="Arial"/>
        </w:rPr>
        <w:t xml:space="preserve">the </w:t>
      </w:r>
      <w:r w:rsidR="00460D1C">
        <w:rPr>
          <w:rFonts w:ascii="Arial" w:hAnsi="Arial"/>
        </w:rPr>
        <w:t>U</w:t>
      </w:r>
      <w:r w:rsidR="00B505C4">
        <w:rPr>
          <w:rFonts w:ascii="Arial" w:hAnsi="Arial"/>
        </w:rPr>
        <w:t>niversity</w:t>
      </w:r>
      <w:r w:rsidR="00460D1C">
        <w:rPr>
          <w:rFonts w:ascii="Arial" w:hAnsi="Arial"/>
        </w:rPr>
        <w:t xml:space="preserve">, </w:t>
      </w:r>
      <w:r>
        <w:rPr>
          <w:rFonts w:ascii="Arial" w:hAnsi="Arial"/>
        </w:rPr>
        <w:t xml:space="preserve">providing </w:t>
      </w:r>
      <w:r w:rsidR="006D2F2F" w:rsidRPr="006D2F2F">
        <w:rPr>
          <w:rFonts w:ascii="Arial" w:hAnsi="Arial"/>
        </w:rPr>
        <w:t xml:space="preserve">professional </w:t>
      </w:r>
      <w:r w:rsidR="00B47F74">
        <w:rPr>
          <w:rFonts w:ascii="Arial" w:hAnsi="Arial"/>
        </w:rPr>
        <w:t>video</w:t>
      </w:r>
      <w:r>
        <w:rPr>
          <w:rFonts w:ascii="Arial" w:hAnsi="Arial"/>
        </w:rPr>
        <w:t>-making</w:t>
      </w:r>
      <w:r w:rsidR="00706F6C">
        <w:rPr>
          <w:rFonts w:ascii="Arial" w:hAnsi="Arial"/>
        </w:rPr>
        <w:t xml:space="preserve"> service</w:t>
      </w:r>
      <w:r>
        <w:rPr>
          <w:rFonts w:ascii="Arial" w:hAnsi="Arial"/>
        </w:rPr>
        <w:t>s</w:t>
      </w:r>
      <w:r w:rsidR="00706F6C">
        <w:rPr>
          <w:rFonts w:ascii="Arial" w:hAnsi="Arial"/>
        </w:rPr>
        <w:t xml:space="preserve"> </w:t>
      </w:r>
      <w:r>
        <w:rPr>
          <w:rFonts w:ascii="Arial" w:hAnsi="Arial"/>
        </w:rPr>
        <w:t xml:space="preserve">that can be applied </w:t>
      </w:r>
      <w:r w:rsidR="00706F6C">
        <w:rPr>
          <w:rFonts w:ascii="Arial" w:hAnsi="Arial"/>
        </w:rPr>
        <w:t xml:space="preserve">across the </w:t>
      </w:r>
      <w:r w:rsidR="00460D1C">
        <w:rPr>
          <w:rFonts w:ascii="Arial" w:hAnsi="Arial"/>
        </w:rPr>
        <w:t>U</w:t>
      </w:r>
      <w:r w:rsidR="00706F6C">
        <w:rPr>
          <w:rFonts w:ascii="Arial" w:hAnsi="Arial"/>
        </w:rPr>
        <w:t xml:space="preserve">niversity’s </w:t>
      </w:r>
      <w:r w:rsidR="00B505C4">
        <w:rPr>
          <w:rFonts w:ascii="Arial" w:hAnsi="Arial"/>
        </w:rPr>
        <w:t>digital media</w:t>
      </w:r>
      <w:r w:rsidR="00706F6C">
        <w:rPr>
          <w:rFonts w:ascii="Arial" w:hAnsi="Arial"/>
        </w:rPr>
        <w:t xml:space="preserve"> platforms</w:t>
      </w:r>
      <w:r w:rsidR="00B505C4">
        <w:rPr>
          <w:rFonts w:ascii="Arial" w:hAnsi="Arial"/>
        </w:rPr>
        <w:t xml:space="preserve">. </w:t>
      </w:r>
      <w:r>
        <w:rPr>
          <w:rFonts w:ascii="Arial" w:hAnsi="Arial"/>
        </w:rPr>
        <w:t>It</w:t>
      </w:r>
      <w:r w:rsidR="00B505C4">
        <w:rPr>
          <w:rFonts w:ascii="Arial" w:hAnsi="Arial"/>
        </w:rPr>
        <w:t xml:space="preserve"> provide</w:t>
      </w:r>
      <w:r>
        <w:rPr>
          <w:rFonts w:ascii="Arial" w:hAnsi="Arial"/>
        </w:rPr>
        <w:t>s</w:t>
      </w:r>
      <w:r w:rsidR="00B505C4">
        <w:rPr>
          <w:rFonts w:ascii="Arial" w:hAnsi="Arial"/>
        </w:rPr>
        <w:t xml:space="preserve"> advice and expertise</w:t>
      </w:r>
      <w:r w:rsidR="00E8443E">
        <w:rPr>
          <w:rFonts w:ascii="Arial" w:hAnsi="Arial"/>
        </w:rPr>
        <w:t xml:space="preserve"> </w:t>
      </w:r>
      <w:r w:rsidR="006D2F2F" w:rsidRPr="006D2F2F">
        <w:rPr>
          <w:rFonts w:ascii="Arial" w:hAnsi="Arial"/>
        </w:rPr>
        <w:t>on</w:t>
      </w:r>
      <w:r w:rsidR="005D55D1">
        <w:rPr>
          <w:rFonts w:ascii="Arial" w:hAnsi="Arial"/>
        </w:rPr>
        <w:t xml:space="preserve"> </w:t>
      </w:r>
      <w:r w:rsidR="00B47F74">
        <w:rPr>
          <w:rFonts w:ascii="Arial" w:hAnsi="Arial"/>
        </w:rPr>
        <w:t>videoing</w:t>
      </w:r>
      <w:r w:rsidR="005D55D1">
        <w:rPr>
          <w:rFonts w:ascii="Arial" w:hAnsi="Arial"/>
        </w:rPr>
        <w:t xml:space="preserve"> and editing </w:t>
      </w:r>
      <w:r w:rsidR="006D2F2F" w:rsidRPr="006D2F2F">
        <w:rPr>
          <w:rFonts w:ascii="Arial" w:hAnsi="Arial"/>
        </w:rPr>
        <w:t xml:space="preserve">to staff across </w:t>
      </w:r>
      <w:r w:rsidR="00B505C4">
        <w:rPr>
          <w:rFonts w:ascii="Arial" w:hAnsi="Arial"/>
        </w:rPr>
        <w:t>the</w:t>
      </w:r>
      <w:r w:rsidR="006D2F2F">
        <w:rPr>
          <w:rFonts w:ascii="Arial" w:hAnsi="Arial"/>
        </w:rPr>
        <w:t xml:space="preserve"> </w:t>
      </w:r>
      <w:r w:rsidR="00460D1C">
        <w:rPr>
          <w:rFonts w:ascii="Arial" w:hAnsi="Arial"/>
        </w:rPr>
        <w:t>U</w:t>
      </w:r>
      <w:r w:rsidR="006D2F2F">
        <w:rPr>
          <w:rFonts w:ascii="Arial" w:hAnsi="Arial"/>
        </w:rPr>
        <w:t>niversity</w:t>
      </w:r>
      <w:r w:rsidR="00B505C4">
        <w:rPr>
          <w:rFonts w:ascii="Arial" w:hAnsi="Arial"/>
        </w:rPr>
        <w:t xml:space="preserve">. </w:t>
      </w:r>
      <w:r>
        <w:rPr>
          <w:rFonts w:ascii="Arial" w:hAnsi="Arial"/>
        </w:rPr>
        <w:t>The role will w</w:t>
      </w:r>
      <w:r w:rsidR="00B505C4">
        <w:rPr>
          <w:rFonts w:ascii="Arial" w:hAnsi="Arial"/>
        </w:rPr>
        <w:t>ork</w:t>
      </w:r>
      <w:r w:rsidR="006D2F2F" w:rsidRPr="006D2F2F">
        <w:rPr>
          <w:rFonts w:ascii="Arial" w:hAnsi="Arial"/>
        </w:rPr>
        <w:t xml:space="preserve"> within</w:t>
      </w:r>
      <w:r w:rsidR="00B505C4">
        <w:rPr>
          <w:rFonts w:ascii="Arial" w:hAnsi="Arial"/>
        </w:rPr>
        <w:t xml:space="preserve"> and develop the </w:t>
      </w:r>
      <w:r w:rsidR="00460D1C">
        <w:rPr>
          <w:rFonts w:ascii="Arial" w:hAnsi="Arial"/>
        </w:rPr>
        <w:t>U</w:t>
      </w:r>
      <w:r w:rsidR="00B505C4">
        <w:rPr>
          <w:rFonts w:ascii="Arial" w:hAnsi="Arial"/>
        </w:rPr>
        <w:t>niversity’s</w:t>
      </w:r>
      <w:r w:rsidR="006D2F2F" w:rsidRPr="006D2F2F">
        <w:rPr>
          <w:rFonts w:ascii="Arial" w:hAnsi="Arial"/>
        </w:rPr>
        <w:t xml:space="preserve"> corporate style guidelines</w:t>
      </w:r>
      <w:r w:rsidR="00B505C4">
        <w:rPr>
          <w:rFonts w:ascii="Arial" w:hAnsi="Arial"/>
        </w:rPr>
        <w:t xml:space="preserve">, in addition to </w:t>
      </w:r>
      <w:r>
        <w:rPr>
          <w:rFonts w:ascii="Arial" w:hAnsi="Arial"/>
        </w:rPr>
        <w:t xml:space="preserve">any specific guidelines for </w:t>
      </w:r>
      <w:r w:rsidR="00B505C4">
        <w:rPr>
          <w:rFonts w:ascii="Arial" w:hAnsi="Arial"/>
        </w:rPr>
        <w:t xml:space="preserve">student recruitment campaigns, ensuring that all </w:t>
      </w:r>
      <w:r w:rsidR="00B47F74">
        <w:rPr>
          <w:rFonts w:ascii="Arial" w:hAnsi="Arial"/>
        </w:rPr>
        <w:t>videos</w:t>
      </w:r>
      <w:r w:rsidR="00B505C4">
        <w:rPr>
          <w:rFonts w:ascii="Arial" w:hAnsi="Arial"/>
        </w:rPr>
        <w:t xml:space="preserve"> meet the needs of their intended audiences</w:t>
      </w:r>
      <w:r w:rsidR="006D2F2F" w:rsidRPr="006D2F2F">
        <w:rPr>
          <w:rFonts w:ascii="Arial" w:hAnsi="Arial"/>
        </w:rPr>
        <w:t>.</w:t>
      </w:r>
    </w:p>
    <w:p w14:paraId="35C82F34" w14:textId="77777777" w:rsidR="00E158C7" w:rsidRDefault="00E158C7" w:rsidP="00BB0152">
      <w:pPr>
        <w:rPr>
          <w:rFonts w:ascii="Arial" w:hAnsi="Arial"/>
          <w:b/>
        </w:rPr>
      </w:pPr>
    </w:p>
    <w:p w14:paraId="5BC7A84B" w14:textId="16C54323" w:rsidR="004B6C9E" w:rsidRDefault="004B6C9E" w:rsidP="005945F2">
      <w:pPr>
        <w:shd w:val="clear" w:color="auto" w:fill="BFBFBF"/>
        <w:rPr>
          <w:rFonts w:ascii="Arial" w:hAnsi="Arial"/>
          <w:b/>
        </w:rPr>
      </w:pPr>
      <w:r>
        <w:rPr>
          <w:rFonts w:ascii="Arial" w:hAnsi="Arial"/>
          <w:b/>
        </w:rPr>
        <w:t>DUTIES AND RESPONSIBILITIES:</w:t>
      </w:r>
    </w:p>
    <w:p w14:paraId="15902D40" w14:textId="77777777" w:rsidR="00E25FCA" w:rsidRDefault="00E25FCA" w:rsidP="00BB0152">
      <w:pPr>
        <w:rPr>
          <w:rFonts w:ascii="Arial" w:hAnsi="Arial"/>
          <w:b/>
        </w:rPr>
      </w:pPr>
    </w:p>
    <w:p w14:paraId="1B20CE71" w14:textId="4C387D01" w:rsidR="0098488B" w:rsidRDefault="006D2F2F" w:rsidP="0098488B">
      <w:pPr>
        <w:pStyle w:val="ListParagraph"/>
        <w:widowControl/>
        <w:numPr>
          <w:ilvl w:val="0"/>
          <w:numId w:val="7"/>
        </w:numPr>
        <w:spacing w:after="0" w:line="240" w:lineRule="auto"/>
        <w:ind w:left="360"/>
        <w:contextualSpacing w:val="0"/>
        <w:textAlignment w:val="baseline"/>
        <w:rPr>
          <w:rFonts w:ascii="Arial" w:eastAsia="Times New Roman" w:hAnsi="Arial" w:cs="Arial"/>
          <w:color w:val="000000"/>
          <w:lang w:eastAsia="en-GB"/>
        </w:rPr>
      </w:pPr>
      <w:r w:rsidRPr="0014761E">
        <w:rPr>
          <w:rFonts w:ascii="Arial" w:eastAsia="Times New Roman" w:hAnsi="Arial" w:cs="Arial"/>
          <w:color w:val="000000"/>
          <w:lang w:eastAsia="en-GB"/>
        </w:rPr>
        <w:t xml:space="preserve">Work </w:t>
      </w:r>
      <w:r w:rsidR="00A46E81">
        <w:rPr>
          <w:rFonts w:ascii="Arial" w:eastAsia="Times New Roman" w:hAnsi="Arial" w:cs="Arial"/>
          <w:color w:val="000000"/>
          <w:lang w:eastAsia="en-GB"/>
        </w:rPr>
        <w:t>as part of</w:t>
      </w:r>
      <w:r w:rsidRPr="0014761E">
        <w:rPr>
          <w:rFonts w:ascii="Arial" w:eastAsia="Times New Roman" w:hAnsi="Arial" w:cs="Arial"/>
          <w:color w:val="000000"/>
          <w:lang w:eastAsia="en-GB"/>
        </w:rPr>
        <w:t xml:space="preserve"> the Marketing Team to </w:t>
      </w:r>
      <w:r w:rsidR="002650DD">
        <w:rPr>
          <w:rFonts w:ascii="Arial" w:eastAsia="Times New Roman" w:hAnsi="Arial" w:cs="Arial"/>
          <w:color w:val="000000"/>
          <w:lang w:eastAsia="en-GB"/>
        </w:rPr>
        <w:t>create engaging</w:t>
      </w:r>
      <w:r w:rsidRPr="0014761E">
        <w:rPr>
          <w:rFonts w:ascii="Arial" w:eastAsia="Times New Roman" w:hAnsi="Arial" w:cs="Arial"/>
          <w:color w:val="000000"/>
          <w:lang w:eastAsia="en-GB"/>
        </w:rPr>
        <w:t xml:space="preserve"> promotional and corporate </w:t>
      </w:r>
      <w:r w:rsidR="00B47F74">
        <w:rPr>
          <w:rFonts w:ascii="Arial" w:eastAsia="Times New Roman" w:hAnsi="Arial" w:cs="Arial"/>
          <w:color w:val="000000"/>
          <w:lang w:eastAsia="en-GB"/>
        </w:rPr>
        <w:t>videos</w:t>
      </w:r>
      <w:r w:rsidRPr="0014761E">
        <w:rPr>
          <w:rFonts w:ascii="Arial" w:eastAsia="Times New Roman" w:hAnsi="Arial" w:cs="Arial"/>
          <w:color w:val="000000"/>
          <w:lang w:eastAsia="en-GB"/>
        </w:rPr>
        <w:t xml:space="preserve">, to be used both on and offline, according to agreed specifications and to see jobs through from initial concept to </w:t>
      </w:r>
      <w:r w:rsidR="002650DD">
        <w:rPr>
          <w:rFonts w:ascii="Arial" w:eastAsia="Times New Roman" w:hAnsi="Arial" w:cs="Arial"/>
          <w:color w:val="000000"/>
          <w:lang w:eastAsia="en-GB"/>
        </w:rPr>
        <w:t>editing and distribution</w:t>
      </w:r>
      <w:r w:rsidR="00403F92">
        <w:rPr>
          <w:rFonts w:ascii="Arial" w:eastAsia="Times New Roman" w:hAnsi="Arial" w:cs="Arial"/>
          <w:color w:val="000000"/>
          <w:lang w:eastAsia="en-GB"/>
        </w:rPr>
        <w:t>.</w:t>
      </w:r>
    </w:p>
    <w:p w14:paraId="4FFA08D5" w14:textId="77777777" w:rsidR="00ED24FA" w:rsidRDefault="00ED24FA" w:rsidP="00ED24FA">
      <w:pPr>
        <w:pStyle w:val="ListParagraph"/>
        <w:widowControl/>
        <w:spacing w:after="0" w:line="240" w:lineRule="auto"/>
        <w:ind w:left="360"/>
        <w:contextualSpacing w:val="0"/>
        <w:textAlignment w:val="baseline"/>
        <w:rPr>
          <w:rFonts w:ascii="Arial" w:eastAsia="Times New Roman" w:hAnsi="Arial" w:cs="Arial"/>
          <w:color w:val="000000"/>
          <w:lang w:eastAsia="en-GB"/>
        </w:rPr>
      </w:pPr>
    </w:p>
    <w:p w14:paraId="4D0B206B" w14:textId="7D224CB0" w:rsidR="0098488B" w:rsidRPr="0098488B" w:rsidRDefault="00906EAD" w:rsidP="0098488B">
      <w:pPr>
        <w:pStyle w:val="ListParagraph"/>
        <w:widowControl/>
        <w:numPr>
          <w:ilvl w:val="0"/>
          <w:numId w:val="7"/>
        </w:numPr>
        <w:spacing w:after="0" w:line="240" w:lineRule="auto"/>
        <w:ind w:left="360"/>
        <w:contextualSpacing w:val="0"/>
        <w:textAlignment w:val="baseline"/>
        <w:rPr>
          <w:rFonts w:ascii="Arial" w:eastAsia="Times New Roman" w:hAnsi="Arial" w:cs="Arial"/>
          <w:color w:val="000000"/>
          <w:lang w:eastAsia="en-GB"/>
        </w:rPr>
      </w:pPr>
      <w:r>
        <w:rPr>
          <w:rFonts w:ascii="Arial" w:eastAsia="Times New Roman" w:hAnsi="Arial" w:cs="Arial"/>
          <w:color w:val="000000"/>
          <w:lang w:eastAsia="en-GB"/>
        </w:rPr>
        <w:t xml:space="preserve">Capture and </w:t>
      </w:r>
      <w:r w:rsidR="0098488B">
        <w:rPr>
          <w:rFonts w:ascii="Arial" w:eastAsia="Times New Roman" w:hAnsi="Arial" w:cs="Arial"/>
          <w:color w:val="000000"/>
          <w:lang w:eastAsia="en-GB"/>
        </w:rPr>
        <w:t xml:space="preserve">produce </w:t>
      </w:r>
      <w:r w:rsidR="00B47F74">
        <w:rPr>
          <w:rFonts w:ascii="Arial" w:eastAsia="Times New Roman" w:hAnsi="Arial" w:cs="Arial"/>
          <w:color w:val="000000"/>
          <w:lang w:eastAsia="en-GB"/>
        </w:rPr>
        <w:t>videos</w:t>
      </w:r>
      <w:r w:rsidR="0098488B">
        <w:rPr>
          <w:rFonts w:ascii="Arial" w:eastAsia="Times New Roman" w:hAnsi="Arial" w:cs="Arial"/>
          <w:color w:val="000000"/>
          <w:lang w:eastAsia="en-GB"/>
        </w:rPr>
        <w:t xml:space="preserve"> that represent the full range of activities </w:t>
      </w:r>
      <w:r w:rsidR="00ED24FA">
        <w:rPr>
          <w:rFonts w:ascii="Arial" w:eastAsia="Times New Roman" w:hAnsi="Arial" w:cs="Arial"/>
          <w:color w:val="000000"/>
          <w:lang w:eastAsia="en-GB"/>
        </w:rPr>
        <w:t xml:space="preserve">occurring at York St John University, </w:t>
      </w:r>
      <w:proofErr w:type="spellStart"/>
      <w:r w:rsidR="00ED24FA">
        <w:rPr>
          <w:rFonts w:ascii="Arial" w:eastAsia="Times New Roman" w:hAnsi="Arial" w:cs="Arial"/>
          <w:color w:val="000000"/>
          <w:lang w:eastAsia="en-GB"/>
        </w:rPr>
        <w:t>utilising</w:t>
      </w:r>
      <w:proofErr w:type="spellEnd"/>
      <w:r w:rsidR="00ED24FA">
        <w:rPr>
          <w:rFonts w:ascii="Arial" w:eastAsia="Times New Roman" w:hAnsi="Arial" w:cs="Arial"/>
          <w:color w:val="000000"/>
          <w:lang w:eastAsia="en-GB"/>
        </w:rPr>
        <w:t xml:space="preserve"> creativity, artistic and technical skills, sound professional judgement,</w:t>
      </w:r>
      <w:r w:rsidR="008862FD">
        <w:rPr>
          <w:rFonts w:ascii="Arial" w:eastAsia="Times New Roman" w:hAnsi="Arial" w:cs="Arial"/>
          <w:color w:val="000000"/>
          <w:lang w:eastAsia="en-GB"/>
        </w:rPr>
        <w:t xml:space="preserve"> resourcefulness and initiative</w:t>
      </w:r>
      <w:r w:rsidR="00ED24FA">
        <w:rPr>
          <w:rFonts w:ascii="Arial" w:eastAsia="Times New Roman" w:hAnsi="Arial" w:cs="Arial"/>
          <w:color w:val="000000"/>
          <w:lang w:eastAsia="en-GB"/>
        </w:rPr>
        <w:t>.</w:t>
      </w:r>
    </w:p>
    <w:p w14:paraId="3456607C" w14:textId="77777777" w:rsidR="006D2F2F" w:rsidRPr="0014761E" w:rsidRDefault="006D2F2F" w:rsidP="00BB0152">
      <w:pPr>
        <w:pStyle w:val="ListParagraph"/>
        <w:spacing w:after="0" w:line="240" w:lineRule="auto"/>
        <w:ind w:left="360"/>
        <w:contextualSpacing w:val="0"/>
        <w:textAlignment w:val="baseline"/>
        <w:rPr>
          <w:rFonts w:ascii="Arial" w:eastAsia="Times New Roman" w:hAnsi="Arial" w:cs="Arial"/>
          <w:color w:val="000000"/>
          <w:lang w:eastAsia="en-GB"/>
        </w:rPr>
      </w:pPr>
    </w:p>
    <w:p w14:paraId="70C03D5A" w14:textId="30855514" w:rsidR="006D2F2F" w:rsidRDefault="006D2F2F" w:rsidP="00BB0152">
      <w:pPr>
        <w:pStyle w:val="ListParagraph"/>
        <w:widowControl/>
        <w:numPr>
          <w:ilvl w:val="0"/>
          <w:numId w:val="7"/>
        </w:numPr>
        <w:spacing w:after="0" w:line="240" w:lineRule="auto"/>
        <w:ind w:left="360"/>
        <w:contextualSpacing w:val="0"/>
        <w:textAlignment w:val="baseline"/>
        <w:rPr>
          <w:rFonts w:ascii="Arial" w:eastAsia="Times New Roman" w:hAnsi="Arial" w:cs="Arial"/>
          <w:color w:val="000000"/>
          <w:lang w:eastAsia="en-GB"/>
        </w:rPr>
      </w:pPr>
      <w:r w:rsidRPr="0014761E">
        <w:rPr>
          <w:rFonts w:ascii="Arial" w:eastAsia="Times New Roman" w:hAnsi="Arial" w:cs="Arial"/>
          <w:color w:val="000000"/>
          <w:lang w:eastAsia="en-GB"/>
        </w:rPr>
        <w:t xml:space="preserve">Uphold the University’s style guidelines in line with the set brand values, through consultation with the Marketing Manager and Marketing Officers in addition to creating recruitment campaign-led </w:t>
      </w:r>
      <w:r w:rsidR="002650DD">
        <w:rPr>
          <w:rFonts w:ascii="Arial" w:eastAsia="Times New Roman" w:hAnsi="Arial" w:cs="Arial"/>
          <w:color w:val="000000"/>
          <w:lang w:eastAsia="en-GB"/>
        </w:rPr>
        <w:t>and brand-led videos</w:t>
      </w:r>
      <w:r w:rsidRPr="0014761E">
        <w:rPr>
          <w:rFonts w:ascii="Arial" w:eastAsia="Times New Roman" w:hAnsi="Arial" w:cs="Arial"/>
          <w:color w:val="000000"/>
          <w:lang w:eastAsia="en-GB"/>
        </w:rPr>
        <w:t xml:space="preserve"> to a set style</w:t>
      </w:r>
      <w:r w:rsidR="00403F92">
        <w:rPr>
          <w:rFonts w:ascii="Arial" w:eastAsia="Times New Roman" w:hAnsi="Arial" w:cs="Arial"/>
          <w:color w:val="000000"/>
          <w:lang w:eastAsia="en-GB"/>
        </w:rPr>
        <w:t>.</w:t>
      </w:r>
    </w:p>
    <w:p w14:paraId="3926C146" w14:textId="77777777" w:rsidR="00F53D16" w:rsidRPr="00F53D16" w:rsidRDefault="00F53D16" w:rsidP="00F53D16">
      <w:pPr>
        <w:pStyle w:val="ListParagraph"/>
        <w:rPr>
          <w:rFonts w:ascii="Arial" w:eastAsia="Times New Roman" w:hAnsi="Arial" w:cs="Arial"/>
          <w:color w:val="000000"/>
          <w:lang w:eastAsia="en-GB"/>
        </w:rPr>
      </w:pPr>
    </w:p>
    <w:p w14:paraId="061D9D43" w14:textId="66148F8E" w:rsidR="00F53D16" w:rsidRDefault="00F53D16" w:rsidP="00BB0152">
      <w:pPr>
        <w:pStyle w:val="ListParagraph"/>
        <w:widowControl/>
        <w:numPr>
          <w:ilvl w:val="0"/>
          <w:numId w:val="7"/>
        </w:numPr>
        <w:spacing w:after="0" w:line="240" w:lineRule="auto"/>
        <w:ind w:left="360"/>
        <w:contextualSpacing w:val="0"/>
        <w:textAlignment w:val="baseline"/>
        <w:rPr>
          <w:rFonts w:ascii="Arial" w:eastAsia="Times New Roman" w:hAnsi="Arial" w:cs="Arial"/>
          <w:color w:val="000000"/>
          <w:lang w:eastAsia="en-GB"/>
        </w:rPr>
      </w:pPr>
      <w:r>
        <w:rPr>
          <w:rFonts w:ascii="Arial" w:eastAsia="Times New Roman" w:hAnsi="Arial" w:cs="Arial"/>
          <w:color w:val="000000"/>
          <w:lang w:eastAsia="en-GB"/>
        </w:rPr>
        <w:t xml:space="preserve">Perform all quality assurance and post-production functions making intelligent </w:t>
      </w:r>
      <w:r w:rsidR="00091B43">
        <w:rPr>
          <w:rFonts w:ascii="Arial" w:eastAsia="Times New Roman" w:hAnsi="Arial" w:cs="Arial"/>
          <w:color w:val="000000"/>
          <w:lang w:eastAsia="en-GB"/>
        </w:rPr>
        <w:t xml:space="preserve">planning and editing </w:t>
      </w:r>
      <w:r>
        <w:rPr>
          <w:rFonts w:ascii="Arial" w:eastAsia="Times New Roman" w:hAnsi="Arial" w:cs="Arial"/>
          <w:color w:val="000000"/>
          <w:lang w:eastAsia="en-GB"/>
        </w:rPr>
        <w:t xml:space="preserve">decisions to </w:t>
      </w:r>
      <w:r w:rsidR="00091B43">
        <w:rPr>
          <w:rFonts w:ascii="Arial" w:eastAsia="Times New Roman" w:hAnsi="Arial" w:cs="Arial"/>
          <w:color w:val="000000"/>
          <w:lang w:eastAsia="en-GB"/>
        </w:rPr>
        <w:t xml:space="preserve">ensure the high standard of the University’s </w:t>
      </w:r>
      <w:r w:rsidR="00B47F74">
        <w:rPr>
          <w:rFonts w:ascii="Arial" w:eastAsia="Times New Roman" w:hAnsi="Arial" w:cs="Arial"/>
          <w:color w:val="000000"/>
          <w:lang w:eastAsia="en-GB"/>
        </w:rPr>
        <w:t>video</w:t>
      </w:r>
      <w:r w:rsidR="00091B43">
        <w:rPr>
          <w:rFonts w:ascii="Arial" w:eastAsia="Times New Roman" w:hAnsi="Arial" w:cs="Arial"/>
          <w:color w:val="000000"/>
          <w:lang w:eastAsia="en-GB"/>
        </w:rPr>
        <w:t xml:space="preserve"> output is maintained.</w:t>
      </w:r>
    </w:p>
    <w:p w14:paraId="19FE8A67" w14:textId="77777777" w:rsidR="006D2F2F" w:rsidRPr="0014761E" w:rsidRDefault="006D2F2F" w:rsidP="00BB0152">
      <w:pPr>
        <w:textAlignment w:val="baseline"/>
        <w:rPr>
          <w:rFonts w:ascii="Arial" w:hAnsi="Arial" w:cs="Arial"/>
          <w:color w:val="000000"/>
        </w:rPr>
      </w:pPr>
    </w:p>
    <w:p w14:paraId="551049B0" w14:textId="02FBF57D" w:rsidR="006D2F2F" w:rsidRPr="00756F51" w:rsidRDefault="009D66A8" w:rsidP="00756F51">
      <w:pPr>
        <w:pStyle w:val="ListParagraph"/>
        <w:widowControl/>
        <w:numPr>
          <w:ilvl w:val="0"/>
          <w:numId w:val="7"/>
        </w:numPr>
        <w:spacing w:after="0" w:line="240" w:lineRule="auto"/>
        <w:ind w:left="360"/>
        <w:contextualSpacing w:val="0"/>
        <w:textAlignment w:val="baseline"/>
        <w:rPr>
          <w:rFonts w:ascii="Arial" w:eastAsia="Times New Roman" w:hAnsi="Arial" w:cs="Arial"/>
          <w:color w:val="000000"/>
          <w:lang w:eastAsia="en-GB"/>
        </w:rPr>
      </w:pPr>
      <w:r>
        <w:rPr>
          <w:rFonts w:ascii="Arial" w:eastAsia="Times New Roman" w:hAnsi="Arial" w:cs="Arial"/>
          <w:color w:val="000000"/>
          <w:lang w:eastAsia="en-GB"/>
        </w:rPr>
        <w:t xml:space="preserve">Plan, co-ordinate and schedule multiple </w:t>
      </w:r>
      <w:r w:rsidR="00B47F74">
        <w:rPr>
          <w:rFonts w:ascii="Arial" w:eastAsia="Times New Roman" w:hAnsi="Arial" w:cs="Arial"/>
          <w:color w:val="000000"/>
          <w:lang w:eastAsia="en-GB"/>
        </w:rPr>
        <w:t>videoing</w:t>
      </w:r>
      <w:r>
        <w:rPr>
          <w:rFonts w:ascii="Arial" w:eastAsia="Times New Roman" w:hAnsi="Arial" w:cs="Arial"/>
          <w:color w:val="000000"/>
          <w:lang w:eastAsia="en-GB"/>
        </w:rPr>
        <w:t xml:space="preserve"> projects</w:t>
      </w:r>
      <w:r w:rsidR="006D2F2F" w:rsidRPr="0014761E">
        <w:rPr>
          <w:rFonts w:ascii="Arial" w:eastAsia="Times New Roman" w:hAnsi="Arial" w:cs="Arial"/>
          <w:color w:val="000000"/>
          <w:lang w:eastAsia="en-GB"/>
        </w:rPr>
        <w:t xml:space="preserve"> with internal clients; face-to-face, by email and by phone</w:t>
      </w:r>
      <w:r w:rsidR="00403F92">
        <w:rPr>
          <w:rFonts w:ascii="Arial" w:eastAsia="Times New Roman" w:hAnsi="Arial" w:cs="Arial"/>
          <w:color w:val="000000"/>
          <w:lang w:eastAsia="en-GB"/>
        </w:rPr>
        <w:t>.</w:t>
      </w:r>
      <w:r w:rsidR="00756F51">
        <w:rPr>
          <w:rFonts w:ascii="Arial" w:eastAsia="Times New Roman" w:hAnsi="Arial" w:cs="Arial"/>
          <w:color w:val="000000"/>
          <w:lang w:eastAsia="en-GB"/>
        </w:rPr>
        <w:t xml:space="preserve"> Serve as liaison for </w:t>
      </w:r>
      <w:r w:rsidR="00B47F74">
        <w:rPr>
          <w:rFonts w:ascii="Arial" w:eastAsia="Times New Roman" w:hAnsi="Arial" w:cs="Arial"/>
          <w:color w:val="000000"/>
          <w:lang w:eastAsia="en-GB"/>
        </w:rPr>
        <w:t>videoing</w:t>
      </w:r>
      <w:r w:rsidR="00756F51">
        <w:rPr>
          <w:rFonts w:ascii="Arial" w:eastAsia="Times New Roman" w:hAnsi="Arial" w:cs="Arial"/>
          <w:color w:val="000000"/>
          <w:lang w:eastAsia="en-GB"/>
        </w:rPr>
        <w:t xml:space="preserve"> projects with external companies as required. </w:t>
      </w:r>
    </w:p>
    <w:p w14:paraId="2EAF5F67" w14:textId="77777777" w:rsidR="008862FD" w:rsidRPr="008862FD" w:rsidRDefault="008862FD" w:rsidP="008862FD">
      <w:pPr>
        <w:pStyle w:val="ListParagraph"/>
        <w:rPr>
          <w:rFonts w:ascii="Arial" w:eastAsia="Times New Roman" w:hAnsi="Arial" w:cs="Arial"/>
          <w:color w:val="000000"/>
          <w:lang w:eastAsia="en-GB"/>
        </w:rPr>
      </w:pPr>
    </w:p>
    <w:p w14:paraId="6D7B4FC0" w14:textId="2398FD5B" w:rsidR="008862FD" w:rsidRDefault="008862FD" w:rsidP="00BB0152">
      <w:pPr>
        <w:pStyle w:val="ListParagraph"/>
        <w:widowControl/>
        <w:numPr>
          <w:ilvl w:val="0"/>
          <w:numId w:val="7"/>
        </w:numPr>
        <w:spacing w:after="0" w:line="240" w:lineRule="auto"/>
        <w:ind w:left="360"/>
        <w:contextualSpacing w:val="0"/>
        <w:textAlignment w:val="baseline"/>
        <w:rPr>
          <w:rFonts w:ascii="Arial" w:eastAsia="Times New Roman" w:hAnsi="Arial" w:cs="Arial"/>
          <w:color w:val="000000"/>
          <w:lang w:eastAsia="en-GB"/>
        </w:rPr>
      </w:pPr>
      <w:r>
        <w:rPr>
          <w:rFonts w:ascii="Arial" w:eastAsia="Times New Roman" w:hAnsi="Arial" w:cs="Arial"/>
          <w:color w:val="000000"/>
          <w:lang w:eastAsia="en-GB"/>
        </w:rPr>
        <w:t xml:space="preserve">Review and execute all </w:t>
      </w:r>
      <w:r w:rsidR="00B57FE1">
        <w:rPr>
          <w:rFonts w:ascii="Arial" w:eastAsia="Times New Roman" w:hAnsi="Arial" w:cs="Arial"/>
          <w:color w:val="000000"/>
          <w:lang w:eastAsia="en-GB"/>
        </w:rPr>
        <w:t xml:space="preserve">video assignments </w:t>
      </w:r>
      <w:proofErr w:type="spellStart"/>
      <w:r>
        <w:rPr>
          <w:rFonts w:ascii="Arial" w:eastAsia="Times New Roman" w:hAnsi="Arial" w:cs="Arial"/>
          <w:color w:val="000000"/>
          <w:lang w:eastAsia="en-GB"/>
        </w:rPr>
        <w:t>utilising</w:t>
      </w:r>
      <w:proofErr w:type="spellEnd"/>
      <w:r>
        <w:rPr>
          <w:rFonts w:ascii="Arial" w:eastAsia="Times New Roman" w:hAnsi="Arial" w:cs="Arial"/>
          <w:color w:val="000000"/>
          <w:lang w:eastAsia="en-GB"/>
        </w:rPr>
        <w:t xml:space="preserve"> the full scope of technical skills and methods including </w:t>
      </w:r>
      <w:r w:rsidR="00A46E81">
        <w:rPr>
          <w:rFonts w:ascii="Arial" w:eastAsia="Times New Roman" w:hAnsi="Arial" w:cs="Arial"/>
          <w:color w:val="000000"/>
          <w:lang w:eastAsia="en-GB"/>
        </w:rPr>
        <w:t xml:space="preserve">the </w:t>
      </w:r>
      <w:r w:rsidR="00B47F74">
        <w:rPr>
          <w:rFonts w:ascii="Arial" w:eastAsia="Times New Roman" w:hAnsi="Arial" w:cs="Arial"/>
          <w:color w:val="000000"/>
          <w:lang w:eastAsia="en-GB"/>
        </w:rPr>
        <w:t>selecti</w:t>
      </w:r>
      <w:r w:rsidR="00A46E81">
        <w:rPr>
          <w:rFonts w:ascii="Arial" w:eastAsia="Times New Roman" w:hAnsi="Arial" w:cs="Arial"/>
          <w:color w:val="000000"/>
          <w:lang w:eastAsia="en-GB"/>
        </w:rPr>
        <w:t>on</w:t>
      </w:r>
      <w:r>
        <w:rPr>
          <w:rFonts w:ascii="Arial" w:eastAsia="Times New Roman" w:hAnsi="Arial" w:cs="Arial"/>
          <w:color w:val="000000"/>
          <w:lang w:eastAsia="en-GB"/>
        </w:rPr>
        <w:t xml:space="preserve"> </w:t>
      </w:r>
      <w:r w:rsidR="00A46E81">
        <w:rPr>
          <w:rFonts w:ascii="Arial" w:eastAsia="Times New Roman" w:hAnsi="Arial" w:cs="Arial"/>
          <w:color w:val="000000"/>
          <w:lang w:eastAsia="en-GB"/>
        </w:rPr>
        <w:t xml:space="preserve">and application of </w:t>
      </w:r>
      <w:r>
        <w:rPr>
          <w:rFonts w:ascii="Arial" w:eastAsia="Times New Roman" w:hAnsi="Arial" w:cs="Arial"/>
          <w:color w:val="000000"/>
          <w:lang w:eastAsia="en-GB"/>
        </w:rPr>
        <w:t xml:space="preserve">appropriate cameras, lenses, lighting and audio-visual equipment necessary to produce high-quality </w:t>
      </w:r>
      <w:r w:rsidR="00B47F74">
        <w:rPr>
          <w:rFonts w:ascii="Arial" w:eastAsia="Times New Roman" w:hAnsi="Arial" w:cs="Arial"/>
          <w:color w:val="000000"/>
          <w:lang w:eastAsia="en-GB"/>
        </w:rPr>
        <w:t>videos</w:t>
      </w:r>
      <w:r>
        <w:rPr>
          <w:rFonts w:ascii="Arial" w:eastAsia="Times New Roman" w:hAnsi="Arial" w:cs="Arial"/>
          <w:color w:val="000000"/>
          <w:lang w:eastAsia="en-GB"/>
        </w:rPr>
        <w:t xml:space="preserve"> to set guidelines.</w:t>
      </w:r>
    </w:p>
    <w:p w14:paraId="5D9ECC01" w14:textId="77777777" w:rsidR="008862FD" w:rsidRPr="008862FD" w:rsidRDefault="008862FD" w:rsidP="008862FD">
      <w:pPr>
        <w:pStyle w:val="ListParagraph"/>
        <w:rPr>
          <w:rFonts w:ascii="Arial" w:eastAsia="Times New Roman" w:hAnsi="Arial" w:cs="Arial"/>
          <w:color w:val="000000"/>
          <w:lang w:eastAsia="en-GB"/>
        </w:rPr>
      </w:pPr>
    </w:p>
    <w:p w14:paraId="045340CB" w14:textId="67184C53" w:rsidR="00B57FE1" w:rsidRDefault="00B57FE1" w:rsidP="00BB0152">
      <w:pPr>
        <w:pStyle w:val="ListParagraph"/>
        <w:widowControl/>
        <w:numPr>
          <w:ilvl w:val="0"/>
          <w:numId w:val="7"/>
        </w:numPr>
        <w:spacing w:after="0" w:line="240" w:lineRule="auto"/>
        <w:ind w:left="360"/>
        <w:contextualSpacing w:val="0"/>
        <w:textAlignment w:val="baseline"/>
        <w:rPr>
          <w:rFonts w:ascii="Arial" w:eastAsia="Times New Roman" w:hAnsi="Arial" w:cs="Arial"/>
          <w:color w:val="000000"/>
          <w:lang w:eastAsia="en-GB"/>
        </w:rPr>
      </w:pPr>
      <w:r>
        <w:rPr>
          <w:rFonts w:ascii="Arial" w:eastAsia="Times New Roman" w:hAnsi="Arial" w:cs="Arial"/>
          <w:color w:val="000000"/>
          <w:lang w:eastAsia="en-GB"/>
        </w:rPr>
        <w:lastRenderedPageBreak/>
        <w:t>Ability to work proactively alone on ad-hoc projects, being willing to approach subjects and work with them to capture material that supports and reinforces the University’s brand.</w:t>
      </w:r>
    </w:p>
    <w:p w14:paraId="500DF1E5" w14:textId="77777777" w:rsidR="00B57FE1" w:rsidRPr="00B57FE1" w:rsidRDefault="00B57FE1" w:rsidP="00B57FE1">
      <w:pPr>
        <w:pStyle w:val="ListParagraph"/>
        <w:rPr>
          <w:rFonts w:ascii="Arial" w:eastAsia="Times New Roman" w:hAnsi="Arial" w:cs="Arial"/>
          <w:color w:val="000000"/>
          <w:lang w:eastAsia="en-GB"/>
        </w:rPr>
      </w:pPr>
    </w:p>
    <w:p w14:paraId="2A350BAF" w14:textId="5E5911DE" w:rsidR="00B57FE1" w:rsidRDefault="00B57FE1" w:rsidP="00BB0152">
      <w:pPr>
        <w:pStyle w:val="ListParagraph"/>
        <w:widowControl/>
        <w:numPr>
          <w:ilvl w:val="0"/>
          <w:numId w:val="7"/>
        </w:numPr>
        <w:spacing w:after="0" w:line="240" w:lineRule="auto"/>
        <w:ind w:left="360"/>
        <w:contextualSpacing w:val="0"/>
        <w:textAlignment w:val="baseline"/>
        <w:rPr>
          <w:rFonts w:ascii="Arial" w:eastAsia="Times New Roman" w:hAnsi="Arial" w:cs="Arial"/>
          <w:color w:val="000000"/>
          <w:lang w:eastAsia="en-GB"/>
        </w:rPr>
      </w:pPr>
      <w:r>
        <w:rPr>
          <w:rFonts w:ascii="Arial" w:eastAsia="Times New Roman" w:hAnsi="Arial" w:cs="Arial"/>
          <w:color w:val="000000"/>
          <w:lang w:eastAsia="en-GB"/>
        </w:rPr>
        <w:t>Awareness and proactive implementation of GDPR legislation and ensuring appropriate consent is recorded for any material captured in line with the University’s requirements.</w:t>
      </w:r>
    </w:p>
    <w:p w14:paraId="08E95662" w14:textId="77777777" w:rsidR="00B57FE1" w:rsidRPr="00B57FE1" w:rsidRDefault="00B57FE1" w:rsidP="00B57FE1">
      <w:pPr>
        <w:pStyle w:val="ListParagraph"/>
        <w:rPr>
          <w:rFonts w:ascii="Arial" w:eastAsia="Times New Roman" w:hAnsi="Arial" w:cs="Arial"/>
          <w:color w:val="000000"/>
          <w:lang w:eastAsia="en-GB"/>
        </w:rPr>
      </w:pPr>
    </w:p>
    <w:p w14:paraId="1099214A" w14:textId="065A0C77" w:rsidR="008862FD" w:rsidRDefault="00B47F74" w:rsidP="00BB0152">
      <w:pPr>
        <w:pStyle w:val="ListParagraph"/>
        <w:widowControl/>
        <w:numPr>
          <w:ilvl w:val="0"/>
          <w:numId w:val="7"/>
        </w:numPr>
        <w:spacing w:after="0" w:line="240" w:lineRule="auto"/>
        <w:ind w:left="360"/>
        <w:contextualSpacing w:val="0"/>
        <w:textAlignment w:val="baseline"/>
        <w:rPr>
          <w:rFonts w:ascii="Arial" w:eastAsia="Times New Roman" w:hAnsi="Arial" w:cs="Arial"/>
          <w:color w:val="000000"/>
          <w:lang w:eastAsia="en-GB"/>
        </w:rPr>
      </w:pPr>
      <w:r>
        <w:rPr>
          <w:rFonts w:ascii="Arial" w:eastAsia="Times New Roman" w:hAnsi="Arial" w:cs="Arial"/>
          <w:color w:val="000000"/>
          <w:lang w:eastAsia="en-GB"/>
        </w:rPr>
        <w:t>Compose shots competently using appropriate filming techniques to achieve a professional video standard</w:t>
      </w:r>
      <w:r w:rsidR="008862FD">
        <w:rPr>
          <w:rFonts w:ascii="Arial" w:eastAsia="Times New Roman" w:hAnsi="Arial" w:cs="Arial"/>
          <w:color w:val="000000"/>
          <w:lang w:eastAsia="en-GB"/>
        </w:rPr>
        <w:t>.</w:t>
      </w:r>
    </w:p>
    <w:p w14:paraId="6CE7CE95" w14:textId="77777777" w:rsidR="006D2F2F" w:rsidRPr="0014761E" w:rsidRDefault="006D2F2F" w:rsidP="00BB0152">
      <w:pPr>
        <w:textAlignment w:val="baseline"/>
        <w:rPr>
          <w:rFonts w:ascii="Arial" w:hAnsi="Arial" w:cs="Arial"/>
          <w:color w:val="000000"/>
        </w:rPr>
      </w:pPr>
    </w:p>
    <w:p w14:paraId="13ED2EAE" w14:textId="47E46F94" w:rsidR="006D2F2F" w:rsidRDefault="00F60C4A" w:rsidP="00BB0152">
      <w:pPr>
        <w:pStyle w:val="ListParagraph"/>
        <w:widowControl/>
        <w:numPr>
          <w:ilvl w:val="0"/>
          <w:numId w:val="7"/>
        </w:numPr>
        <w:spacing w:after="0" w:line="240" w:lineRule="auto"/>
        <w:ind w:left="360"/>
        <w:contextualSpacing w:val="0"/>
        <w:textAlignment w:val="baseline"/>
        <w:rPr>
          <w:rFonts w:ascii="Arial" w:eastAsia="Times New Roman" w:hAnsi="Arial" w:cs="Arial"/>
          <w:color w:val="000000"/>
          <w:lang w:eastAsia="en-GB"/>
        </w:rPr>
      </w:pPr>
      <w:r>
        <w:rPr>
          <w:rFonts w:ascii="Arial" w:eastAsia="Times New Roman" w:hAnsi="Arial" w:cs="Arial"/>
          <w:color w:val="000000"/>
          <w:lang w:eastAsia="en-GB"/>
        </w:rPr>
        <w:t>Responsibility for the management an</w:t>
      </w:r>
      <w:r w:rsidR="00B47F74">
        <w:rPr>
          <w:rFonts w:ascii="Arial" w:eastAsia="Times New Roman" w:hAnsi="Arial" w:cs="Arial"/>
          <w:color w:val="000000"/>
          <w:lang w:eastAsia="en-GB"/>
        </w:rPr>
        <w:t>d</w:t>
      </w:r>
      <w:r>
        <w:rPr>
          <w:rFonts w:ascii="Arial" w:eastAsia="Times New Roman" w:hAnsi="Arial" w:cs="Arial"/>
          <w:color w:val="000000"/>
          <w:lang w:eastAsia="en-GB"/>
        </w:rPr>
        <w:t xml:space="preserve"> maintenance of </w:t>
      </w:r>
      <w:r w:rsidR="00F21128">
        <w:rPr>
          <w:rFonts w:ascii="Arial" w:eastAsia="Times New Roman" w:hAnsi="Arial" w:cs="Arial"/>
          <w:color w:val="000000"/>
          <w:lang w:eastAsia="en-GB"/>
        </w:rPr>
        <w:t xml:space="preserve">all </w:t>
      </w:r>
      <w:r w:rsidR="00B47F74">
        <w:rPr>
          <w:rFonts w:ascii="Arial" w:eastAsia="Times New Roman" w:hAnsi="Arial" w:cs="Arial"/>
          <w:color w:val="000000"/>
          <w:lang w:eastAsia="en-GB"/>
        </w:rPr>
        <w:t>videoing</w:t>
      </w:r>
      <w:r w:rsidR="00F21128">
        <w:rPr>
          <w:rFonts w:ascii="Arial" w:eastAsia="Times New Roman" w:hAnsi="Arial" w:cs="Arial"/>
          <w:color w:val="000000"/>
          <w:lang w:eastAsia="en-GB"/>
        </w:rPr>
        <w:t xml:space="preserve"> equipment,</w:t>
      </w:r>
      <w:r w:rsidR="00B57FE1">
        <w:rPr>
          <w:rFonts w:ascii="Arial" w:eastAsia="Times New Roman" w:hAnsi="Arial" w:cs="Arial"/>
          <w:color w:val="000000"/>
          <w:lang w:eastAsia="en-GB"/>
        </w:rPr>
        <w:t xml:space="preserve"> in addition to planning any hired equipment requirements,</w:t>
      </w:r>
      <w:r w:rsidR="00F21128">
        <w:rPr>
          <w:rFonts w:ascii="Arial" w:eastAsia="Times New Roman" w:hAnsi="Arial" w:cs="Arial"/>
          <w:color w:val="000000"/>
          <w:lang w:eastAsia="en-GB"/>
        </w:rPr>
        <w:t xml:space="preserve"> ensuring that the department has the relevant tools required to produce high-quality </w:t>
      </w:r>
      <w:r w:rsidR="00B47F74">
        <w:rPr>
          <w:rFonts w:ascii="Arial" w:eastAsia="Times New Roman" w:hAnsi="Arial" w:cs="Arial"/>
          <w:color w:val="000000"/>
          <w:lang w:eastAsia="en-GB"/>
        </w:rPr>
        <w:t>videos</w:t>
      </w:r>
      <w:r w:rsidR="00403F92">
        <w:rPr>
          <w:rFonts w:ascii="Arial" w:eastAsia="Times New Roman" w:hAnsi="Arial" w:cs="Arial"/>
          <w:color w:val="000000"/>
          <w:lang w:eastAsia="en-GB"/>
        </w:rPr>
        <w:t>.</w:t>
      </w:r>
    </w:p>
    <w:p w14:paraId="0D248921" w14:textId="77777777" w:rsidR="006D2F2F" w:rsidRPr="0014761E" w:rsidRDefault="006D2F2F" w:rsidP="00BB0152">
      <w:pPr>
        <w:textAlignment w:val="baseline"/>
        <w:rPr>
          <w:rFonts w:ascii="Arial" w:hAnsi="Arial" w:cs="Arial"/>
          <w:color w:val="000000"/>
        </w:rPr>
      </w:pPr>
    </w:p>
    <w:p w14:paraId="4DAD6824" w14:textId="77777777" w:rsidR="006D2F2F" w:rsidRDefault="006D2F2F" w:rsidP="00BB0152">
      <w:pPr>
        <w:pStyle w:val="ListParagraph"/>
        <w:widowControl/>
        <w:numPr>
          <w:ilvl w:val="0"/>
          <w:numId w:val="7"/>
        </w:numPr>
        <w:spacing w:after="0" w:line="240" w:lineRule="auto"/>
        <w:ind w:left="360"/>
        <w:contextualSpacing w:val="0"/>
        <w:textAlignment w:val="baseline"/>
        <w:rPr>
          <w:rFonts w:ascii="Arial" w:eastAsia="Times New Roman" w:hAnsi="Arial" w:cs="Arial"/>
          <w:color w:val="000000"/>
          <w:lang w:eastAsia="en-GB"/>
        </w:rPr>
      </w:pPr>
      <w:proofErr w:type="spellStart"/>
      <w:r w:rsidRPr="0014761E">
        <w:rPr>
          <w:rFonts w:ascii="Arial" w:eastAsia="Times New Roman" w:hAnsi="Arial" w:cs="Arial"/>
          <w:color w:val="000000"/>
          <w:lang w:eastAsia="en-GB"/>
        </w:rPr>
        <w:t>Prioritise</w:t>
      </w:r>
      <w:proofErr w:type="spellEnd"/>
      <w:r w:rsidRPr="0014761E">
        <w:rPr>
          <w:rFonts w:ascii="Arial" w:eastAsia="Times New Roman" w:hAnsi="Arial" w:cs="Arial"/>
          <w:color w:val="000000"/>
          <w:lang w:eastAsia="en-GB"/>
        </w:rPr>
        <w:t xml:space="preserve"> workflow in order to complete work by agreed deadlines, alerting the Marketing Manager should internal capacity be reached</w:t>
      </w:r>
      <w:r w:rsidR="00403F92">
        <w:rPr>
          <w:rFonts w:ascii="Arial" w:eastAsia="Times New Roman" w:hAnsi="Arial" w:cs="Arial"/>
          <w:color w:val="000000"/>
          <w:lang w:eastAsia="en-GB"/>
        </w:rPr>
        <w:t>.</w:t>
      </w:r>
    </w:p>
    <w:p w14:paraId="10810CEA" w14:textId="77777777" w:rsidR="006D2F2F" w:rsidRPr="0014761E" w:rsidRDefault="006D2F2F" w:rsidP="00BB0152">
      <w:pPr>
        <w:textAlignment w:val="baseline"/>
        <w:rPr>
          <w:rFonts w:ascii="Arial" w:hAnsi="Arial" w:cs="Arial"/>
          <w:color w:val="000000"/>
        </w:rPr>
      </w:pPr>
    </w:p>
    <w:p w14:paraId="41D92CB2" w14:textId="01E1C9D5" w:rsidR="006D2F2F" w:rsidRDefault="006D2F2F" w:rsidP="00BB0152">
      <w:pPr>
        <w:pStyle w:val="ListParagraph"/>
        <w:widowControl/>
        <w:numPr>
          <w:ilvl w:val="0"/>
          <w:numId w:val="7"/>
        </w:numPr>
        <w:spacing w:after="0" w:line="240" w:lineRule="auto"/>
        <w:ind w:left="360"/>
        <w:contextualSpacing w:val="0"/>
        <w:textAlignment w:val="baseline"/>
        <w:rPr>
          <w:rFonts w:ascii="Arial" w:eastAsia="Times New Roman" w:hAnsi="Arial" w:cs="Arial"/>
          <w:color w:val="000000"/>
          <w:lang w:eastAsia="en-GB"/>
        </w:rPr>
      </w:pPr>
      <w:r w:rsidRPr="0014761E">
        <w:rPr>
          <w:rFonts w:ascii="Arial" w:eastAsia="Times New Roman" w:hAnsi="Arial" w:cs="Arial"/>
          <w:color w:val="000000"/>
          <w:lang w:eastAsia="en-GB"/>
        </w:rPr>
        <w:t>Maintain a project database</w:t>
      </w:r>
      <w:r w:rsidR="007A4420">
        <w:rPr>
          <w:rFonts w:ascii="Arial" w:eastAsia="Times New Roman" w:hAnsi="Arial" w:cs="Arial"/>
          <w:color w:val="000000"/>
          <w:lang w:eastAsia="en-GB"/>
        </w:rPr>
        <w:t>, cataloging and archiving</w:t>
      </w:r>
      <w:r w:rsidRPr="0014761E">
        <w:rPr>
          <w:rFonts w:ascii="Arial" w:eastAsia="Times New Roman" w:hAnsi="Arial" w:cs="Arial"/>
          <w:color w:val="000000"/>
          <w:lang w:eastAsia="en-GB"/>
        </w:rPr>
        <w:t xml:space="preserve"> </w:t>
      </w:r>
      <w:r w:rsidR="00B47F74">
        <w:rPr>
          <w:rFonts w:ascii="Arial" w:eastAsia="Times New Roman" w:hAnsi="Arial" w:cs="Arial"/>
          <w:color w:val="000000"/>
          <w:lang w:eastAsia="en-GB"/>
        </w:rPr>
        <w:t>video</w:t>
      </w:r>
      <w:r w:rsidR="002D1C26">
        <w:rPr>
          <w:rFonts w:ascii="Arial" w:eastAsia="Times New Roman" w:hAnsi="Arial" w:cs="Arial"/>
          <w:color w:val="000000"/>
          <w:lang w:eastAsia="en-GB"/>
        </w:rPr>
        <w:t>s in addition to responsibility f</w:t>
      </w:r>
      <w:r w:rsidR="005E6463">
        <w:rPr>
          <w:rFonts w:ascii="Arial" w:eastAsia="Times New Roman" w:hAnsi="Arial" w:cs="Arial"/>
          <w:color w:val="000000"/>
          <w:lang w:eastAsia="en-GB"/>
        </w:rPr>
        <w:t>or the uploading of projects to the University’</w:t>
      </w:r>
      <w:r w:rsidR="007A4420">
        <w:rPr>
          <w:rFonts w:ascii="Arial" w:eastAsia="Times New Roman" w:hAnsi="Arial" w:cs="Arial"/>
          <w:color w:val="000000"/>
          <w:lang w:eastAsia="en-GB"/>
        </w:rPr>
        <w:t xml:space="preserve">s online media platforms and websites. </w:t>
      </w:r>
      <w:r w:rsidR="00690F7A">
        <w:rPr>
          <w:rFonts w:ascii="Arial" w:eastAsia="Times New Roman" w:hAnsi="Arial" w:cs="Arial"/>
          <w:color w:val="000000"/>
          <w:lang w:eastAsia="en-GB"/>
        </w:rPr>
        <w:t>Assisting with archival requests for use of the videos from teams within and outside of the University.</w:t>
      </w:r>
    </w:p>
    <w:p w14:paraId="439491A4" w14:textId="77777777" w:rsidR="006D2F2F" w:rsidRPr="0014761E" w:rsidRDefault="006D2F2F" w:rsidP="00BB0152">
      <w:pPr>
        <w:textAlignment w:val="baseline"/>
        <w:rPr>
          <w:rFonts w:ascii="Arial" w:hAnsi="Arial" w:cs="Arial"/>
          <w:color w:val="000000"/>
        </w:rPr>
      </w:pPr>
    </w:p>
    <w:p w14:paraId="649878FD" w14:textId="77777777" w:rsidR="00B57FE1" w:rsidRDefault="00B57FE1" w:rsidP="00B57FE1">
      <w:pPr>
        <w:pStyle w:val="ListParagraph"/>
        <w:widowControl/>
        <w:numPr>
          <w:ilvl w:val="0"/>
          <w:numId w:val="7"/>
        </w:numPr>
        <w:spacing w:after="0" w:line="240" w:lineRule="auto"/>
        <w:ind w:left="360"/>
        <w:contextualSpacing w:val="0"/>
        <w:textAlignment w:val="baseline"/>
        <w:rPr>
          <w:rFonts w:ascii="Arial" w:eastAsia="Times New Roman" w:hAnsi="Arial" w:cs="Arial"/>
          <w:color w:val="000000"/>
          <w:lang w:eastAsia="en-GB"/>
        </w:rPr>
      </w:pPr>
      <w:r w:rsidRPr="0014761E">
        <w:rPr>
          <w:rFonts w:ascii="Arial" w:eastAsia="Times New Roman" w:hAnsi="Arial" w:cs="Arial"/>
          <w:color w:val="000000"/>
          <w:lang w:eastAsia="en-GB"/>
        </w:rPr>
        <w:t>To maintain a digital skill set – including in contemporary digital practices such as animations, gifs and moving images</w:t>
      </w:r>
      <w:r>
        <w:rPr>
          <w:rFonts w:ascii="Arial" w:eastAsia="Times New Roman" w:hAnsi="Arial" w:cs="Arial"/>
          <w:color w:val="000000"/>
          <w:lang w:eastAsia="en-GB"/>
        </w:rPr>
        <w:t>.</w:t>
      </w:r>
    </w:p>
    <w:p w14:paraId="48665F32" w14:textId="77777777" w:rsidR="00B57FE1" w:rsidRPr="00B57FE1" w:rsidRDefault="00B57FE1" w:rsidP="00B57FE1">
      <w:pPr>
        <w:textAlignment w:val="baseline"/>
        <w:rPr>
          <w:rFonts w:ascii="Arial" w:hAnsi="Arial" w:cs="Arial"/>
          <w:color w:val="000000"/>
        </w:rPr>
      </w:pPr>
    </w:p>
    <w:p w14:paraId="5E178185" w14:textId="2AA7E3BC" w:rsidR="00B57FE1" w:rsidRDefault="00B57FE1" w:rsidP="00B57FE1">
      <w:pPr>
        <w:pStyle w:val="ListParagraph"/>
        <w:widowControl/>
        <w:numPr>
          <w:ilvl w:val="0"/>
          <w:numId w:val="7"/>
        </w:numPr>
        <w:spacing w:after="0" w:line="240" w:lineRule="auto"/>
        <w:ind w:left="360"/>
        <w:contextualSpacing w:val="0"/>
        <w:textAlignment w:val="baseline"/>
        <w:rPr>
          <w:rFonts w:ascii="Arial" w:eastAsia="Times New Roman" w:hAnsi="Arial" w:cs="Arial"/>
          <w:color w:val="000000"/>
          <w:lang w:eastAsia="en-GB"/>
        </w:rPr>
      </w:pPr>
      <w:r w:rsidRPr="0014761E">
        <w:rPr>
          <w:rFonts w:ascii="Arial" w:eastAsia="Times New Roman" w:hAnsi="Arial" w:cs="Arial"/>
          <w:color w:val="000000"/>
          <w:lang w:eastAsia="en-GB"/>
        </w:rPr>
        <w:t xml:space="preserve">To keep abreast of trends within the </w:t>
      </w:r>
      <w:r w:rsidR="009D0F6C">
        <w:rPr>
          <w:rFonts w:ascii="Arial" w:eastAsia="Times New Roman" w:hAnsi="Arial" w:cs="Arial"/>
          <w:color w:val="000000"/>
          <w:lang w:eastAsia="en-GB"/>
        </w:rPr>
        <w:t>video</w:t>
      </w:r>
      <w:r w:rsidRPr="0014761E">
        <w:rPr>
          <w:rFonts w:ascii="Arial" w:eastAsia="Times New Roman" w:hAnsi="Arial" w:cs="Arial"/>
          <w:color w:val="000000"/>
          <w:lang w:eastAsia="en-GB"/>
        </w:rPr>
        <w:t xml:space="preserve"> sector, with particular focus on proactive awareness of youth trends</w:t>
      </w:r>
      <w:r>
        <w:rPr>
          <w:rFonts w:ascii="Arial" w:eastAsia="Times New Roman" w:hAnsi="Arial" w:cs="Arial"/>
          <w:color w:val="000000"/>
          <w:lang w:eastAsia="en-GB"/>
        </w:rPr>
        <w:t>.</w:t>
      </w:r>
    </w:p>
    <w:p w14:paraId="46D0A8C0" w14:textId="77777777" w:rsidR="00B57FE1" w:rsidRPr="00B57FE1" w:rsidRDefault="00B57FE1" w:rsidP="00B57FE1">
      <w:pPr>
        <w:textAlignment w:val="baseline"/>
        <w:rPr>
          <w:rFonts w:ascii="Arial" w:hAnsi="Arial" w:cs="Arial"/>
          <w:color w:val="000000"/>
        </w:rPr>
      </w:pPr>
    </w:p>
    <w:p w14:paraId="5AB10543" w14:textId="77777777" w:rsidR="00B57FE1" w:rsidRDefault="00B57FE1" w:rsidP="00B57FE1">
      <w:pPr>
        <w:pStyle w:val="ListParagraph"/>
        <w:widowControl/>
        <w:numPr>
          <w:ilvl w:val="0"/>
          <w:numId w:val="7"/>
        </w:numPr>
        <w:spacing w:after="0" w:line="240" w:lineRule="auto"/>
        <w:ind w:left="360"/>
        <w:contextualSpacing w:val="0"/>
        <w:textAlignment w:val="baseline"/>
        <w:rPr>
          <w:rFonts w:ascii="Arial" w:eastAsia="Times New Roman" w:hAnsi="Arial" w:cs="Arial"/>
          <w:color w:val="000000"/>
          <w:lang w:eastAsia="en-GB"/>
        </w:rPr>
      </w:pPr>
      <w:r w:rsidRPr="0014761E">
        <w:rPr>
          <w:rFonts w:ascii="Arial" w:eastAsia="Times New Roman" w:hAnsi="Arial" w:cs="Arial"/>
          <w:color w:val="000000"/>
          <w:lang w:eastAsia="en-GB"/>
        </w:rPr>
        <w:t xml:space="preserve">Uphold a proactive approach to the development and maintenance of the University’s brand from a </w:t>
      </w:r>
      <w:r>
        <w:rPr>
          <w:rFonts w:ascii="Arial" w:eastAsia="Times New Roman" w:hAnsi="Arial" w:cs="Arial"/>
          <w:color w:val="000000"/>
          <w:lang w:eastAsia="en-GB"/>
        </w:rPr>
        <w:t xml:space="preserve">moving image </w:t>
      </w:r>
      <w:r w:rsidRPr="0014761E">
        <w:rPr>
          <w:rFonts w:ascii="Arial" w:eastAsia="Times New Roman" w:hAnsi="Arial" w:cs="Arial"/>
          <w:color w:val="000000"/>
          <w:lang w:eastAsia="en-GB"/>
        </w:rPr>
        <w:t>perspective, with particular regard to design guidelines and their</w:t>
      </w:r>
      <w:r>
        <w:rPr>
          <w:rFonts w:ascii="Arial" w:eastAsia="Times New Roman" w:hAnsi="Arial" w:cs="Arial"/>
          <w:color w:val="000000"/>
          <w:lang w:eastAsia="en-GB"/>
        </w:rPr>
        <w:t xml:space="preserve"> implementation.</w:t>
      </w:r>
    </w:p>
    <w:p w14:paraId="5423CDE7" w14:textId="77777777" w:rsidR="00B57FE1" w:rsidRPr="00460D1C" w:rsidRDefault="00B57FE1" w:rsidP="00B57FE1">
      <w:pPr>
        <w:pStyle w:val="ListParagraph"/>
        <w:rPr>
          <w:rFonts w:ascii="Arial" w:eastAsia="Times New Roman" w:hAnsi="Arial" w:cs="Arial"/>
          <w:color w:val="000000"/>
          <w:lang w:eastAsia="en-GB"/>
        </w:rPr>
      </w:pPr>
    </w:p>
    <w:p w14:paraId="7C9F0CB4" w14:textId="77777777" w:rsidR="00B57FE1" w:rsidRDefault="00B57FE1" w:rsidP="00B57FE1">
      <w:pPr>
        <w:pStyle w:val="ListParagraph"/>
        <w:widowControl/>
        <w:numPr>
          <w:ilvl w:val="0"/>
          <w:numId w:val="7"/>
        </w:numPr>
        <w:spacing w:after="0" w:line="240" w:lineRule="auto"/>
        <w:ind w:left="360"/>
        <w:contextualSpacing w:val="0"/>
        <w:textAlignment w:val="baseline"/>
        <w:rPr>
          <w:rFonts w:ascii="Arial" w:eastAsia="Times New Roman" w:hAnsi="Arial" w:cs="Arial"/>
          <w:color w:val="000000"/>
          <w:lang w:eastAsia="en-GB"/>
        </w:rPr>
      </w:pPr>
      <w:r w:rsidRPr="0014761E">
        <w:rPr>
          <w:rFonts w:ascii="Arial" w:eastAsia="Times New Roman" w:hAnsi="Arial" w:cs="Arial"/>
          <w:color w:val="000000"/>
          <w:lang w:eastAsia="en-GB"/>
        </w:rPr>
        <w:t xml:space="preserve">Share expertise in </w:t>
      </w:r>
      <w:r>
        <w:rPr>
          <w:rFonts w:ascii="Arial" w:eastAsia="Times New Roman" w:hAnsi="Arial" w:cs="Arial"/>
          <w:color w:val="000000"/>
          <w:lang w:eastAsia="en-GB"/>
        </w:rPr>
        <w:t xml:space="preserve">videoing and editing </w:t>
      </w:r>
      <w:r w:rsidRPr="0014761E">
        <w:rPr>
          <w:rFonts w:ascii="Arial" w:eastAsia="Times New Roman" w:hAnsi="Arial" w:cs="Arial"/>
          <w:color w:val="000000"/>
          <w:lang w:eastAsia="en-GB"/>
        </w:rPr>
        <w:t>with Y</w:t>
      </w:r>
      <w:r>
        <w:rPr>
          <w:rFonts w:ascii="Arial" w:eastAsia="Times New Roman" w:hAnsi="Arial" w:cs="Arial"/>
          <w:color w:val="000000"/>
          <w:lang w:eastAsia="en-GB"/>
        </w:rPr>
        <w:t xml:space="preserve">ork </w:t>
      </w:r>
      <w:r w:rsidRPr="0014761E">
        <w:rPr>
          <w:rFonts w:ascii="Arial" w:eastAsia="Times New Roman" w:hAnsi="Arial" w:cs="Arial"/>
          <w:color w:val="000000"/>
          <w:lang w:eastAsia="en-GB"/>
        </w:rPr>
        <w:t>S</w:t>
      </w:r>
      <w:r>
        <w:rPr>
          <w:rFonts w:ascii="Arial" w:eastAsia="Times New Roman" w:hAnsi="Arial" w:cs="Arial"/>
          <w:color w:val="000000"/>
          <w:lang w:eastAsia="en-GB"/>
        </w:rPr>
        <w:t>t John University</w:t>
      </w:r>
      <w:r w:rsidRPr="0014761E">
        <w:rPr>
          <w:rFonts w:ascii="Arial" w:eastAsia="Times New Roman" w:hAnsi="Arial" w:cs="Arial"/>
          <w:color w:val="000000"/>
          <w:lang w:eastAsia="en-GB"/>
        </w:rPr>
        <w:t xml:space="preserve"> staff, training key teams in </w:t>
      </w:r>
      <w:r>
        <w:rPr>
          <w:rFonts w:ascii="Arial" w:eastAsia="Times New Roman" w:hAnsi="Arial" w:cs="Arial"/>
          <w:color w:val="000000"/>
          <w:lang w:eastAsia="en-GB"/>
        </w:rPr>
        <w:t>relevant</w:t>
      </w:r>
      <w:r w:rsidRPr="0014761E">
        <w:rPr>
          <w:rFonts w:ascii="Arial" w:eastAsia="Times New Roman" w:hAnsi="Arial" w:cs="Arial"/>
          <w:color w:val="000000"/>
          <w:lang w:eastAsia="en-GB"/>
        </w:rPr>
        <w:t xml:space="preserve"> techniques</w:t>
      </w:r>
      <w:r>
        <w:rPr>
          <w:rFonts w:ascii="Arial" w:eastAsia="Times New Roman" w:hAnsi="Arial" w:cs="Arial"/>
          <w:color w:val="000000"/>
          <w:lang w:eastAsia="en-GB"/>
        </w:rPr>
        <w:t xml:space="preserve"> and promoting best practice principles.</w:t>
      </w:r>
    </w:p>
    <w:p w14:paraId="7CB743E8" w14:textId="77777777" w:rsidR="00B57FE1" w:rsidRPr="00B57FE1" w:rsidRDefault="00B57FE1" w:rsidP="00B57FE1">
      <w:pPr>
        <w:textAlignment w:val="baseline"/>
        <w:rPr>
          <w:rFonts w:ascii="Arial" w:hAnsi="Arial" w:cs="Arial"/>
          <w:color w:val="000000"/>
        </w:rPr>
      </w:pPr>
    </w:p>
    <w:p w14:paraId="35A4066A" w14:textId="77777777" w:rsidR="006D2F2F" w:rsidRDefault="006D2F2F" w:rsidP="00BB0152">
      <w:pPr>
        <w:pStyle w:val="ListParagraph"/>
        <w:widowControl/>
        <w:numPr>
          <w:ilvl w:val="0"/>
          <w:numId w:val="7"/>
        </w:numPr>
        <w:spacing w:after="0" w:line="240" w:lineRule="auto"/>
        <w:ind w:left="360"/>
        <w:contextualSpacing w:val="0"/>
        <w:textAlignment w:val="baseline"/>
        <w:rPr>
          <w:rFonts w:ascii="Arial" w:eastAsia="Times New Roman" w:hAnsi="Arial" w:cs="Arial"/>
          <w:color w:val="000000"/>
          <w:lang w:eastAsia="en-GB"/>
        </w:rPr>
      </w:pPr>
      <w:r w:rsidRPr="0014761E">
        <w:rPr>
          <w:rFonts w:ascii="Arial" w:eastAsia="Times New Roman" w:hAnsi="Arial" w:cs="Arial"/>
          <w:color w:val="000000"/>
          <w:lang w:eastAsia="en-GB"/>
        </w:rPr>
        <w:t>To assist the directorate with certain events; including Open Days, Applicant Days and other corporate events as required</w:t>
      </w:r>
      <w:r w:rsidR="00403F92">
        <w:rPr>
          <w:rFonts w:ascii="Arial" w:eastAsia="Times New Roman" w:hAnsi="Arial" w:cs="Arial"/>
          <w:color w:val="000000"/>
          <w:lang w:eastAsia="en-GB"/>
        </w:rPr>
        <w:t>.</w:t>
      </w:r>
    </w:p>
    <w:p w14:paraId="1779C3B9" w14:textId="77777777" w:rsidR="00460D1C" w:rsidRPr="00460D1C" w:rsidRDefault="00460D1C" w:rsidP="00460D1C">
      <w:pPr>
        <w:rPr>
          <w:rFonts w:ascii="Arial" w:hAnsi="Arial" w:cs="Arial"/>
          <w:color w:val="000000"/>
        </w:rPr>
      </w:pPr>
    </w:p>
    <w:p w14:paraId="515CB953" w14:textId="0FB7FB13" w:rsidR="00E158C7" w:rsidRPr="00460D1C" w:rsidRDefault="00460D1C" w:rsidP="00BB0152">
      <w:pPr>
        <w:numPr>
          <w:ilvl w:val="0"/>
          <w:numId w:val="7"/>
        </w:numPr>
        <w:ind w:left="360"/>
        <w:rPr>
          <w:rFonts w:ascii="Arial" w:hAnsi="Arial" w:cs="Arial"/>
          <w:szCs w:val="22"/>
        </w:rPr>
      </w:pPr>
      <w:r>
        <w:rPr>
          <w:rFonts w:ascii="Arial" w:hAnsi="Arial" w:cs="Arial"/>
          <w:szCs w:val="22"/>
        </w:rPr>
        <w:t>To contribute to regular meetings within the Team, across the Department and the University – communicating effectively in a timely manner to manage projects.</w:t>
      </w:r>
    </w:p>
    <w:p w14:paraId="6D3E8FFF" w14:textId="77777777" w:rsidR="00E158C7" w:rsidRDefault="00E158C7" w:rsidP="00EB316B">
      <w:pPr>
        <w:spacing w:line="200" w:lineRule="exact"/>
        <w:ind w:left="425" w:hanging="425"/>
        <w:rPr>
          <w:sz w:val="20"/>
        </w:rPr>
      </w:pPr>
    </w:p>
    <w:p w14:paraId="14272A97" w14:textId="77777777" w:rsidR="004B6C9E" w:rsidRPr="002E1D20" w:rsidRDefault="00242E43" w:rsidP="00EB316B">
      <w:pPr>
        <w:pStyle w:val="BodyTextIndent"/>
        <w:tabs>
          <w:tab w:val="left" w:pos="426"/>
        </w:tabs>
        <w:spacing w:after="0" w:line="276" w:lineRule="auto"/>
        <w:ind w:left="0"/>
        <w:jc w:val="both"/>
        <w:rPr>
          <w:rFonts w:ascii="Arial" w:hAnsi="Arial" w:cs="Arial"/>
          <w:u w:val="single"/>
        </w:rPr>
      </w:pPr>
      <w:r w:rsidRPr="002E1D20">
        <w:rPr>
          <w:rFonts w:ascii="Arial" w:hAnsi="Arial" w:cs="Arial"/>
          <w:u w:val="single"/>
        </w:rPr>
        <w:t>Plus</w:t>
      </w:r>
    </w:p>
    <w:p w14:paraId="3D99AD8F" w14:textId="77777777" w:rsidR="004B6C9E" w:rsidRPr="00163AAA" w:rsidRDefault="004B6C9E" w:rsidP="00EB316B">
      <w:pPr>
        <w:pStyle w:val="BodyTextIndent"/>
        <w:numPr>
          <w:ilvl w:val="0"/>
          <w:numId w:val="1"/>
        </w:numPr>
        <w:tabs>
          <w:tab w:val="clear" w:pos="720"/>
          <w:tab w:val="left" w:pos="0"/>
          <w:tab w:val="num" w:pos="540"/>
        </w:tabs>
        <w:spacing w:after="0" w:line="276" w:lineRule="auto"/>
        <w:ind w:left="540" w:hanging="540"/>
        <w:jc w:val="both"/>
        <w:rPr>
          <w:rFonts w:ascii="Arial" w:hAnsi="Arial" w:cs="Arial"/>
        </w:rPr>
      </w:pPr>
      <w:r w:rsidRPr="00163AAA">
        <w:rPr>
          <w:rFonts w:ascii="Arial" w:hAnsi="Arial" w:cs="Arial"/>
        </w:rPr>
        <w:t>Any other duties as may reasonably be required.</w:t>
      </w:r>
    </w:p>
    <w:p w14:paraId="4BA42476" w14:textId="77777777" w:rsidR="004B6C9E" w:rsidRPr="00163AAA" w:rsidRDefault="004B6C9E" w:rsidP="00EB316B">
      <w:pPr>
        <w:pStyle w:val="BodyTextIndent"/>
        <w:numPr>
          <w:ilvl w:val="0"/>
          <w:numId w:val="1"/>
        </w:numPr>
        <w:tabs>
          <w:tab w:val="clear" w:pos="720"/>
          <w:tab w:val="left" w:pos="0"/>
          <w:tab w:val="num" w:pos="540"/>
        </w:tabs>
        <w:spacing w:after="0" w:line="276" w:lineRule="auto"/>
        <w:ind w:left="540" w:hanging="540"/>
        <w:jc w:val="both"/>
        <w:rPr>
          <w:rFonts w:ascii="Arial" w:hAnsi="Arial" w:cs="Arial"/>
        </w:rPr>
      </w:pPr>
      <w:r w:rsidRPr="00163AAA">
        <w:rPr>
          <w:rFonts w:ascii="Arial" w:hAnsi="Arial" w:cs="Arial"/>
        </w:rPr>
        <w:t>Ensure that the highest standards of professional performance are maintained</w:t>
      </w:r>
      <w:r w:rsidR="00403F92">
        <w:rPr>
          <w:rFonts w:ascii="Arial" w:hAnsi="Arial" w:cs="Arial"/>
        </w:rPr>
        <w:t>.</w:t>
      </w:r>
    </w:p>
    <w:p w14:paraId="731790B7" w14:textId="77777777" w:rsidR="00CD0136" w:rsidRDefault="004B6C9E" w:rsidP="00EB316B">
      <w:pPr>
        <w:pStyle w:val="BodyTextIndent"/>
        <w:numPr>
          <w:ilvl w:val="0"/>
          <w:numId w:val="1"/>
        </w:numPr>
        <w:tabs>
          <w:tab w:val="clear" w:pos="720"/>
          <w:tab w:val="left" w:pos="0"/>
          <w:tab w:val="num" w:pos="540"/>
        </w:tabs>
        <w:spacing w:after="0" w:line="276" w:lineRule="auto"/>
        <w:ind w:left="540" w:hanging="540"/>
        <w:jc w:val="both"/>
        <w:rPr>
          <w:rFonts w:ascii="Arial" w:hAnsi="Arial" w:cs="Arial"/>
        </w:rPr>
      </w:pPr>
      <w:r w:rsidRPr="00163AAA">
        <w:rPr>
          <w:rFonts w:ascii="Arial" w:hAnsi="Arial" w:cs="Arial"/>
        </w:rPr>
        <w:t>Promote equal opportunities in the work of the department</w:t>
      </w:r>
      <w:r w:rsidR="00CD0136">
        <w:rPr>
          <w:rFonts w:ascii="Arial" w:hAnsi="Arial" w:cs="Arial"/>
        </w:rPr>
        <w:t xml:space="preserve"> to include a commitment to the International Strategy of the University</w:t>
      </w:r>
      <w:r w:rsidR="00403F92">
        <w:rPr>
          <w:rFonts w:ascii="Arial" w:hAnsi="Arial" w:cs="Arial"/>
        </w:rPr>
        <w:t>.</w:t>
      </w:r>
    </w:p>
    <w:p w14:paraId="6A17B21E" w14:textId="77777777" w:rsidR="004B6C9E" w:rsidRPr="00163AAA" w:rsidRDefault="004B6C9E" w:rsidP="00EB316B">
      <w:pPr>
        <w:pStyle w:val="BodyTextIndent"/>
        <w:numPr>
          <w:ilvl w:val="0"/>
          <w:numId w:val="1"/>
        </w:numPr>
        <w:tabs>
          <w:tab w:val="clear" w:pos="720"/>
          <w:tab w:val="left" w:pos="0"/>
          <w:tab w:val="num" w:pos="540"/>
        </w:tabs>
        <w:spacing w:after="0" w:line="276" w:lineRule="auto"/>
        <w:ind w:left="540" w:hanging="540"/>
        <w:jc w:val="both"/>
        <w:rPr>
          <w:rFonts w:ascii="Arial" w:hAnsi="Arial" w:cs="Arial"/>
        </w:rPr>
      </w:pPr>
      <w:r w:rsidRPr="00163AAA">
        <w:rPr>
          <w:rFonts w:ascii="Arial" w:hAnsi="Arial" w:cs="Arial"/>
        </w:rPr>
        <w:t>Ensure compliance with relevant legislation and statutory codes of practice, as advised</w:t>
      </w:r>
      <w:r w:rsidR="00403F92">
        <w:rPr>
          <w:rFonts w:ascii="Arial" w:hAnsi="Arial" w:cs="Arial"/>
        </w:rPr>
        <w:t>.</w:t>
      </w:r>
    </w:p>
    <w:p w14:paraId="2A1909A2" w14:textId="77777777" w:rsidR="004B6C9E" w:rsidRPr="00163AAA" w:rsidRDefault="004B6C9E" w:rsidP="00EB316B">
      <w:pPr>
        <w:pStyle w:val="BodyTextIndent"/>
        <w:numPr>
          <w:ilvl w:val="0"/>
          <w:numId w:val="1"/>
        </w:numPr>
        <w:tabs>
          <w:tab w:val="clear" w:pos="720"/>
          <w:tab w:val="left" w:pos="0"/>
          <w:tab w:val="num" w:pos="540"/>
        </w:tabs>
        <w:spacing w:after="0" w:line="276" w:lineRule="auto"/>
        <w:ind w:left="540" w:hanging="540"/>
        <w:jc w:val="both"/>
        <w:rPr>
          <w:rFonts w:ascii="Arial" w:hAnsi="Arial" w:cs="Arial"/>
        </w:rPr>
      </w:pPr>
      <w:r w:rsidRPr="00163AAA">
        <w:rPr>
          <w:rFonts w:ascii="Arial" w:hAnsi="Arial" w:cs="Arial"/>
        </w:rPr>
        <w:t>Participate in the arrangeme</w:t>
      </w:r>
      <w:r w:rsidR="00481AA3">
        <w:rPr>
          <w:rFonts w:ascii="Arial" w:hAnsi="Arial" w:cs="Arial"/>
        </w:rPr>
        <w:t>nts for performance review</w:t>
      </w:r>
      <w:r w:rsidR="00403F92">
        <w:rPr>
          <w:rFonts w:ascii="Arial" w:hAnsi="Arial" w:cs="Arial"/>
        </w:rPr>
        <w:t>.</w:t>
      </w:r>
    </w:p>
    <w:p w14:paraId="1D935270" w14:textId="77777777" w:rsidR="004B6C9E" w:rsidRPr="00163AAA" w:rsidRDefault="004B6C9E" w:rsidP="00EB316B">
      <w:pPr>
        <w:pStyle w:val="BodyTextIndent"/>
        <w:numPr>
          <w:ilvl w:val="0"/>
          <w:numId w:val="1"/>
        </w:numPr>
        <w:tabs>
          <w:tab w:val="clear" w:pos="720"/>
          <w:tab w:val="left" w:pos="0"/>
          <w:tab w:val="num" w:pos="540"/>
        </w:tabs>
        <w:spacing w:after="0" w:line="276" w:lineRule="auto"/>
        <w:ind w:left="540" w:hanging="540"/>
        <w:jc w:val="both"/>
        <w:rPr>
          <w:rFonts w:ascii="Arial" w:hAnsi="Arial" w:cs="Arial"/>
        </w:rPr>
      </w:pPr>
      <w:r w:rsidRPr="00163AAA">
        <w:rPr>
          <w:rFonts w:ascii="Arial" w:hAnsi="Arial" w:cs="Arial"/>
        </w:rPr>
        <w:t>Ensure that professional skills are regularly updated throug</w:t>
      </w:r>
      <w:r>
        <w:rPr>
          <w:rFonts w:ascii="Arial" w:hAnsi="Arial" w:cs="Arial"/>
        </w:rPr>
        <w:t xml:space="preserve">h participation in training and </w:t>
      </w:r>
      <w:r w:rsidRPr="00163AAA">
        <w:rPr>
          <w:rFonts w:ascii="Arial" w:hAnsi="Arial" w:cs="Arial"/>
        </w:rPr>
        <w:t>development activities</w:t>
      </w:r>
      <w:r w:rsidR="00403F92">
        <w:rPr>
          <w:rFonts w:ascii="Arial" w:hAnsi="Arial" w:cs="Arial"/>
        </w:rPr>
        <w:t>.</w:t>
      </w:r>
    </w:p>
    <w:p w14:paraId="37CE4A36" w14:textId="77777777" w:rsidR="004B6C9E" w:rsidRDefault="004B6C9E" w:rsidP="00EB316B">
      <w:pPr>
        <w:pStyle w:val="BodyTextIndent"/>
        <w:numPr>
          <w:ilvl w:val="0"/>
          <w:numId w:val="1"/>
        </w:numPr>
        <w:tabs>
          <w:tab w:val="clear" w:pos="720"/>
          <w:tab w:val="left" w:pos="0"/>
          <w:tab w:val="num" w:pos="540"/>
        </w:tabs>
        <w:spacing w:after="0" w:line="276" w:lineRule="auto"/>
        <w:ind w:left="540" w:hanging="540"/>
        <w:jc w:val="both"/>
        <w:rPr>
          <w:rFonts w:ascii="Arial" w:hAnsi="Arial" w:cs="Arial"/>
          <w:szCs w:val="22"/>
        </w:rPr>
      </w:pPr>
      <w:r w:rsidRPr="00163AAA">
        <w:rPr>
          <w:rFonts w:ascii="Arial" w:hAnsi="Arial" w:cs="Arial"/>
          <w:szCs w:val="22"/>
        </w:rPr>
        <w:t xml:space="preserve">Ensure all </w:t>
      </w:r>
      <w:r>
        <w:rPr>
          <w:rFonts w:ascii="Arial" w:hAnsi="Arial" w:cs="Arial"/>
          <w:szCs w:val="22"/>
        </w:rPr>
        <w:t>University</w:t>
      </w:r>
      <w:r w:rsidRPr="00163AAA">
        <w:rPr>
          <w:rFonts w:ascii="Arial" w:hAnsi="Arial" w:cs="Arial"/>
          <w:szCs w:val="22"/>
        </w:rPr>
        <w:t xml:space="preserve"> policies are implemented within the remit of this post</w:t>
      </w:r>
      <w:r w:rsidR="00403F92">
        <w:rPr>
          <w:rFonts w:ascii="Arial" w:hAnsi="Arial" w:cs="Arial"/>
          <w:szCs w:val="22"/>
        </w:rPr>
        <w:t>.</w:t>
      </w:r>
    </w:p>
    <w:p w14:paraId="0001C3F3" w14:textId="77777777" w:rsidR="004B6C9E" w:rsidRDefault="004B6C9E" w:rsidP="00EB316B">
      <w:pPr>
        <w:pStyle w:val="BodyTextIndent"/>
        <w:tabs>
          <w:tab w:val="left" w:pos="0"/>
          <w:tab w:val="num" w:pos="420"/>
          <w:tab w:val="num" w:pos="540"/>
        </w:tabs>
        <w:spacing w:after="0" w:line="276" w:lineRule="auto"/>
        <w:ind w:left="540" w:hanging="540"/>
        <w:jc w:val="both"/>
        <w:rPr>
          <w:rFonts w:ascii="Arial" w:hAnsi="Arial" w:cs="Arial"/>
        </w:rPr>
      </w:pPr>
    </w:p>
    <w:p w14:paraId="5EC6FBF2" w14:textId="77777777" w:rsidR="00465E9F" w:rsidRDefault="00465E9F" w:rsidP="00EB316B">
      <w:pPr>
        <w:shd w:val="clear" w:color="auto" w:fill="BFBFBF"/>
        <w:spacing w:line="276" w:lineRule="auto"/>
        <w:jc w:val="both"/>
        <w:rPr>
          <w:rFonts w:ascii="Arial" w:eastAsia="SimSun" w:hAnsi="Arial" w:cs="Arial"/>
          <w:b/>
          <w:bCs/>
          <w:szCs w:val="22"/>
          <w:lang w:eastAsia="zh-CN"/>
        </w:rPr>
      </w:pPr>
      <w:r w:rsidRPr="00465E9F">
        <w:rPr>
          <w:rFonts w:ascii="Arial" w:eastAsia="SimSun" w:hAnsi="Arial" w:cs="Arial"/>
          <w:b/>
          <w:bCs/>
          <w:szCs w:val="22"/>
          <w:lang w:eastAsia="zh-CN"/>
        </w:rPr>
        <w:t>H</w:t>
      </w:r>
      <w:r w:rsidR="007C7B54">
        <w:rPr>
          <w:rFonts w:ascii="Arial" w:eastAsia="SimSun" w:hAnsi="Arial" w:cs="Arial"/>
          <w:b/>
          <w:bCs/>
          <w:szCs w:val="22"/>
          <w:lang w:eastAsia="zh-CN"/>
        </w:rPr>
        <w:t>EALTH &amp; SAFETY</w:t>
      </w:r>
    </w:p>
    <w:p w14:paraId="12BC5560" w14:textId="77777777" w:rsidR="007C7B54" w:rsidRPr="00465E9F" w:rsidRDefault="007C7B54" w:rsidP="00EB316B">
      <w:pPr>
        <w:spacing w:line="276" w:lineRule="auto"/>
        <w:jc w:val="both"/>
        <w:rPr>
          <w:rFonts w:ascii="Times New Roman" w:eastAsia="SimSun" w:hAnsi="Times New Roman"/>
          <w:szCs w:val="22"/>
          <w:lang w:eastAsia="zh-CN"/>
        </w:rPr>
      </w:pPr>
    </w:p>
    <w:p w14:paraId="5E23F8C6" w14:textId="77777777" w:rsidR="004B6C9E" w:rsidRDefault="00465E9F" w:rsidP="00EB316B">
      <w:pPr>
        <w:spacing w:line="276" w:lineRule="auto"/>
        <w:rPr>
          <w:rFonts w:ascii="Arial" w:eastAsia="SimSun" w:hAnsi="Arial" w:cs="Arial"/>
          <w:szCs w:val="22"/>
          <w:lang w:eastAsia="zh-CN"/>
        </w:rPr>
      </w:pPr>
      <w:r w:rsidRPr="00465E9F">
        <w:rPr>
          <w:rFonts w:ascii="Arial" w:eastAsia="SimSun" w:hAnsi="Arial" w:cs="Arial"/>
          <w:szCs w:val="22"/>
          <w:lang w:eastAsia="zh-CN"/>
        </w:rPr>
        <w:t xml:space="preserve">Under the Health &amp; Safety at Work Act 1974, whilst at work, members of staff must take reasonable care for their own health and safety and that of any other person who may be affected by their acts or omissions. </w:t>
      </w:r>
    </w:p>
    <w:p w14:paraId="250BA6E9" w14:textId="77777777" w:rsidR="004B6C9E" w:rsidRPr="00163AAA" w:rsidRDefault="004B6C9E" w:rsidP="004B6C9E">
      <w:pPr>
        <w:rPr>
          <w:rFonts w:ascii="Arial" w:hAnsi="Arial" w:cs="Arial"/>
        </w:rPr>
      </w:pPr>
    </w:p>
    <w:p w14:paraId="4B0F1076" w14:textId="77777777" w:rsidR="005D3D39" w:rsidRPr="00BB0152" w:rsidRDefault="001C237D" w:rsidP="00EB316B">
      <w:pPr>
        <w:ind w:right="-19"/>
        <w:rPr>
          <w:rFonts w:ascii="Arial" w:hAnsi="Arial" w:cs="Arial"/>
          <w:i/>
          <w:sz w:val="16"/>
          <w:szCs w:val="16"/>
        </w:rPr>
      </w:pPr>
      <w:r w:rsidRPr="00163AAA">
        <w:rPr>
          <w:rFonts w:ascii="Arial" w:hAnsi="Arial" w:cs="Arial"/>
          <w:noProof/>
        </w:rPr>
        <mc:AlternateContent>
          <mc:Choice Requires="wps">
            <w:drawing>
              <wp:anchor distT="0" distB="0" distL="114300" distR="114300" simplePos="0" relativeHeight="251657728" behindDoc="0" locked="0" layoutInCell="1" allowOverlap="1" wp14:anchorId="24BD94F7" wp14:editId="18088C38">
                <wp:simplePos x="0" y="0"/>
                <wp:positionH relativeFrom="column">
                  <wp:posOffset>-47625</wp:posOffset>
                </wp:positionH>
                <wp:positionV relativeFrom="paragraph">
                  <wp:posOffset>70485</wp:posOffset>
                </wp:positionV>
                <wp:extent cx="6057900" cy="571500"/>
                <wp:effectExtent l="0" t="0" r="12700" b="12700"/>
                <wp:wrapNone/>
                <wp:docPr id="5"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57900" cy="571500"/>
                        </a:xfrm>
                        <a:prstGeom prst="roundRect">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60BD8FE" w14:textId="77777777" w:rsidR="00C67BD5" w:rsidRPr="0084086E" w:rsidRDefault="00C67BD5" w:rsidP="00284732">
                            <w:pPr>
                              <w:ind w:left="180" w:right="255"/>
                              <w:rPr>
                                <w:rFonts w:ascii="Arial" w:hAnsi="Arial" w:cs="Arial"/>
                                <w:sz w:val="20"/>
                              </w:rPr>
                            </w:pPr>
                            <w:r w:rsidRPr="0084086E">
                              <w:rPr>
                                <w:rFonts w:ascii="Arial" w:hAnsi="Arial" w:cs="Arial"/>
                                <w:i/>
                                <w:sz w:val="20"/>
                              </w:rPr>
                              <w:t>This is not a compre</w:t>
                            </w:r>
                            <w:r w:rsidR="00242E43">
                              <w:rPr>
                                <w:rFonts w:ascii="Arial" w:hAnsi="Arial" w:cs="Arial"/>
                                <w:i/>
                                <w:sz w:val="20"/>
                              </w:rPr>
                              <w:t>hensive definition of the post.</w:t>
                            </w:r>
                            <w:r w:rsidRPr="0084086E">
                              <w:rPr>
                                <w:rFonts w:ascii="Arial" w:hAnsi="Arial" w:cs="Arial"/>
                                <w:i/>
                                <w:sz w:val="20"/>
                              </w:rPr>
                              <w:t xml:space="preserve"> Postholders are expected to undertake any work that comes with the remit</w:t>
                            </w:r>
                            <w:r w:rsidR="00242E43">
                              <w:rPr>
                                <w:rFonts w:ascii="Arial" w:hAnsi="Arial" w:cs="Arial"/>
                                <w:i/>
                                <w:sz w:val="20"/>
                              </w:rPr>
                              <w:t xml:space="preserve"> of the post’s main objective. </w:t>
                            </w:r>
                            <w:r w:rsidRPr="0084086E">
                              <w:rPr>
                                <w:rFonts w:ascii="Arial" w:hAnsi="Arial" w:cs="Arial"/>
                                <w:i/>
                                <w:sz w:val="20"/>
                              </w:rPr>
                              <w:t>This job description will be kept under review and may be changed at any time subject to consultation with the postholder.</w:t>
                            </w:r>
                          </w:p>
                          <w:p w14:paraId="7F905825" w14:textId="77777777" w:rsidR="00C67BD5" w:rsidRDefault="00C67BD5" w:rsidP="004B6C9E"/>
                          <w:p w14:paraId="5F927568" w14:textId="77777777" w:rsidR="00C67BD5" w:rsidRDefault="00C67BD5" w:rsidP="004B6C9E"/>
                          <w:p w14:paraId="10AEFB43" w14:textId="77777777" w:rsidR="00C67BD5" w:rsidRDefault="00C67BD5" w:rsidP="004B6C9E"/>
                          <w:p w14:paraId="23EA0312" w14:textId="77777777" w:rsidR="00C67BD5" w:rsidRDefault="00C67BD5" w:rsidP="004B6C9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3.75pt;margin-top:5.55pt;width:477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" filled="f" strokeweight=".25pt">
                <v:path arrowok="t"/>
                <o:lock v:ext="edit" aspectratio="t"/>
                <v:textbox inset="0,0,0,0">
                  <w:txbxContent>
                    <w:p w14:paraId="360BD8FE" w14:textId="77777777" w:rsidR="00C67BD5" w:rsidRPr="0084086E" w:rsidRDefault="00C67BD5" w:rsidP="00284732">
                      <w:pPr>
                        <w:ind w:left="180" w:right="255"/>
                        <w:rPr>
                          <w:rFonts w:ascii="Arial" w:hAnsi="Arial" w:cs="Arial"/>
                          <w:sz w:val="20"/>
                        </w:rPr>
                      </w:pPr>
                      <w:r w:rsidRPr="0084086E">
                        <w:rPr>
                          <w:rFonts w:ascii="Arial" w:hAnsi="Arial" w:cs="Arial"/>
                          <w:i/>
                          <w:sz w:val="20"/>
                        </w:rPr>
                        <w:t>This is not a compre</w:t>
                      </w:r>
                      <w:r w:rsidR="00242E43">
                        <w:rPr>
                          <w:rFonts w:ascii="Arial" w:hAnsi="Arial" w:cs="Arial"/>
                          <w:i/>
                          <w:sz w:val="20"/>
                        </w:rPr>
                        <w:t>hensive definition of the post.</w:t>
                      </w:r>
                      <w:r w:rsidRPr="0084086E">
                        <w:rPr>
                          <w:rFonts w:ascii="Arial" w:hAnsi="Arial" w:cs="Arial"/>
                          <w:i/>
                          <w:sz w:val="20"/>
                        </w:rPr>
                        <w:t xml:space="preserve"> Postholders are expected to undertake any work that comes with the remit</w:t>
                      </w:r>
                      <w:r w:rsidR="00242E43">
                        <w:rPr>
                          <w:rFonts w:ascii="Arial" w:hAnsi="Arial" w:cs="Arial"/>
                          <w:i/>
                          <w:sz w:val="20"/>
                        </w:rPr>
                        <w:t xml:space="preserve"> of the post’s main objective. </w:t>
                      </w:r>
                      <w:r w:rsidRPr="0084086E">
                        <w:rPr>
                          <w:rFonts w:ascii="Arial" w:hAnsi="Arial" w:cs="Arial"/>
                          <w:i/>
                          <w:sz w:val="20"/>
                        </w:rPr>
                        <w:t>This job description will be kept under review and may be changed at any time subject to consultation with the postholder.</w:t>
                      </w:r>
                    </w:p>
                    <w:p w14:paraId="7F905825" w14:textId="77777777" w:rsidR="00C67BD5" w:rsidRDefault="00C67BD5" w:rsidP="004B6C9E"/>
                    <w:p w14:paraId="5F927568" w14:textId="77777777" w:rsidR="00C67BD5" w:rsidRDefault="00C67BD5" w:rsidP="004B6C9E"/>
                    <w:p w14:paraId="10AEFB43" w14:textId="77777777" w:rsidR="00C67BD5" w:rsidRDefault="00C67BD5" w:rsidP="004B6C9E"/>
                    <w:p w14:paraId="23EA0312" w14:textId="77777777" w:rsidR="00C67BD5" w:rsidRDefault="00C67BD5" w:rsidP="004B6C9E"/>
                  </w:txbxContent>
                </v:textbox>
              </v:roundrect>
            </w:pict>
          </mc:Fallback>
        </mc:AlternateContent>
      </w:r>
      <w:r w:rsidR="00EB316B">
        <w:rPr>
          <w:rFonts w:ascii="Arial" w:hAnsi="Arial" w:cs="Arial"/>
          <w:i/>
        </w:rPr>
        <w:br w:type="page"/>
      </w:r>
    </w:p>
    <w:p w14:paraId="1BF75437" w14:textId="77777777" w:rsidR="004B6C9E" w:rsidRPr="005D3D39" w:rsidRDefault="004B6C9E" w:rsidP="000A0F0F">
      <w:pPr>
        <w:shd w:val="clear" w:color="auto" w:fill="BFBFBF"/>
        <w:ind w:right="-19"/>
        <w:rPr>
          <w:rFonts w:ascii="Arial" w:hAnsi="Arial"/>
          <w:b/>
          <w:sz w:val="24"/>
          <w:szCs w:val="24"/>
        </w:rPr>
      </w:pPr>
      <w:r w:rsidRPr="005D3D39">
        <w:rPr>
          <w:rFonts w:ascii="Arial" w:hAnsi="Arial"/>
          <w:b/>
          <w:sz w:val="24"/>
          <w:szCs w:val="24"/>
        </w:rPr>
        <w:lastRenderedPageBreak/>
        <w:t>PERSON SPECIFICATION</w:t>
      </w:r>
      <w:r w:rsidRPr="005D3D39">
        <w:rPr>
          <w:rFonts w:ascii="Arial" w:hAnsi="Arial"/>
          <w:b/>
          <w:sz w:val="24"/>
          <w:szCs w:val="24"/>
        </w:rPr>
        <w:tab/>
      </w:r>
      <w:r w:rsidRPr="005D3D39">
        <w:rPr>
          <w:rFonts w:ascii="Arial" w:hAnsi="Arial"/>
          <w:b/>
          <w:sz w:val="24"/>
          <w:szCs w:val="24"/>
        </w:rPr>
        <w:tab/>
      </w:r>
    </w:p>
    <w:p w14:paraId="7A66712F" w14:textId="77777777" w:rsidR="005D3D39" w:rsidRDefault="005D3D39" w:rsidP="00531A11">
      <w:pPr>
        <w:ind w:left="1843" w:hanging="1843"/>
        <w:rPr>
          <w:rFonts w:ascii="Arial" w:hAnsi="Arial"/>
          <w:b/>
        </w:rPr>
      </w:pPr>
    </w:p>
    <w:p w14:paraId="4711028C" w14:textId="7B175E00" w:rsidR="004B6C9E" w:rsidRDefault="004B6C9E" w:rsidP="00BB0152">
      <w:pPr>
        <w:spacing w:after="120"/>
        <w:ind w:left="1843" w:hanging="1843"/>
        <w:rPr>
          <w:rFonts w:ascii="Arial" w:hAnsi="Arial"/>
          <w:b/>
        </w:rPr>
      </w:pPr>
      <w:r>
        <w:rPr>
          <w:rFonts w:ascii="Arial" w:hAnsi="Arial"/>
          <w:b/>
        </w:rPr>
        <w:t>POST TITLE:</w:t>
      </w:r>
      <w:r w:rsidR="00531A11">
        <w:rPr>
          <w:rFonts w:ascii="Arial" w:hAnsi="Arial"/>
          <w:b/>
        </w:rPr>
        <w:tab/>
      </w:r>
      <w:r w:rsidR="00403F92">
        <w:rPr>
          <w:rFonts w:ascii="Arial" w:hAnsi="Arial"/>
          <w:b/>
        </w:rPr>
        <w:tab/>
      </w:r>
      <w:r w:rsidR="00403F92">
        <w:rPr>
          <w:rFonts w:ascii="Arial" w:hAnsi="Arial"/>
          <w:b/>
        </w:rPr>
        <w:tab/>
      </w:r>
      <w:r w:rsidR="00403F92">
        <w:rPr>
          <w:rFonts w:ascii="Arial" w:hAnsi="Arial"/>
          <w:b/>
        </w:rPr>
        <w:tab/>
      </w:r>
      <w:r w:rsidR="00C31C7D">
        <w:rPr>
          <w:rFonts w:ascii="Verdana" w:eastAsiaTheme="minorEastAsia" w:hAnsi="Verdana"/>
          <w:color w:val="333333"/>
          <w:sz w:val="18"/>
          <w:szCs w:val="18"/>
        </w:rPr>
        <w:t>Video Content Producer</w:t>
      </w:r>
    </w:p>
    <w:p w14:paraId="729B930B" w14:textId="77777777" w:rsidR="008159AC" w:rsidRDefault="005D3D39" w:rsidP="004B6C9E">
      <w:pPr>
        <w:rPr>
          <w:rFonts w:ascii="Arial" w:hAnsi="Arial"/>
          <w:b/>
          <w:szCs w:val="22"/>
        </w:rPr>
      </w:pPr>
      <w:r>
        <w:rPr>
          <w:rFonts w:ascii="Arial" w:hAnsi="Arial"/>
          <w:b/>
          <w:szCs w:val="22"/>
        </w:rPr>
        <w:t>SCHOOL/ DEPARTMENT:</w:t>
      </w:r>
      <w:r w:rsidR="00403F92">
        <w:rPr>
          <w:rFonts w:ascii="Arial" w:hAnsi="Arial"/>
          <w:b/>
          <w:szCs w:val="22"/>
        </w:rPr>
        <w:tab/>
      </w:r>
      <w:r w:rsidR="00403F92">
        <w:rPr>
          <w:rFonts w:ascii="Arial" w:hAnsi="Arial"/>
          <w:b/>
          <w:szCs w:val="22"/>
        </w:rPr>
        <w:tab/>
      </w:r>
      <w:r w:rsidR="00403F92" w:rsidRPr="00BB0152">
        <w:rPr>
          <w:rFonts w:ascii="Arial" w:hAnsi="Arial"/>
          <w:szCs w:val="22"/>
        </w:rPr>
        <w:t>Marketing and Communications</w:t>
      </w:r>
    </w:p>
    <w:p w14:paraId="5564F333" w14:textId="77777777" w:rsidR="005D3D39" w:rsidRDefault="005D3D39" w:rsidP="004B6C9E">
      <w:pPr>
        <w:rPr>
          <w:rFonts w:ascii="Arial" w:hAnsi="Arial"/>
          <w:b/>
        </w:rPr>
      </w:pPr>
    </w:p>
    <w:p w14:paraId="1CD2BC14" w14:textId="77777777" w:rsidR="004B6C9E" w:rsidRPr="00BB0152" w:rsidRDefault="004B6C9E" w:rsidP="00BB0152">
      <w:pPr>
        <w:spacing w:after="80"/>
        <w:rPr>
          <w:rFonts w:ascii="Arial" w:hAnsi="Arial"/>
          <w:sz w:val="20"/>
        </w:rPr>
      </w:pPr>
      <w:r w:rsidRPr="00BB0152">
        <w:rPr>
          <w:rFonts w:ascii="Arial" w:hAnsi="Arial"/>
          <w:sz w:val="20"/>
        </w:rPr>
        <w:t xml:space="preserve">The Person Specification focuses on the knowledge, skills, experience and qualifications required to undertake the role effectively. </w:t>
      </w:r>
    </w:p>
    <w:tbl>
      <w:tblPr>
        <w:tblW w:w="9770" w:type="dxa"/>
        <w:tblLayout w:type="fixed"/>
        <w:tblLook w:val="0000" w:firstRow="0" w:lastRow="0" w:firstColumn="0" w:lastColumn="0" w:noHBand="0" w:noVBand="0"/>
      </w:tblPr>
      <w:tblGrid>
        <w:gridCol w:w="5508"/>
        <w:gridCol w:w="1980"/>
        <w:gridCol w:w="2282"/>
      </w:tblGrid>
      <w:tr w:rsidR="004B6C9E" w14:paraId="255F5BA2" w14:textId="77777777" w:rsidTr="00C56072">
        <w:tc>
          <w:tcPr>
            <w:tcW w:w="5508" w:type="dxa"/>
            <w:tcBorders>
              <w:top w:val="single" w:sz="4" w:space="0" w:color="auto"/>
              <w:left w:val="single" w:sz="6" w:space="0" w:color="auto"/>
              <w:bottom w:val="single" w:sz="4" w:space="0" w:color="auto"/>
              <w:right w:val="single" w:sz="6" w:space="0" w:color="auto"/>
            </w:tcBorders>
          </w:tcPr>
          <w:p w14:paraId="5B8608DB" w14:textId="77777777" w:rsidR="004B6C9E" w:rsidRDefault="004B6C9E" w:rsidP="00E8397A">
            <w:pPr>
              <w:rPr>
                <w:rFonts w:ascii="Arial" w:hAnsi="Arial"/>
                <w:b/>
              </w:rPr>
            </w:pPr>
            <w:r>
              <w:rPr>
                <w:rFonts w:ascii="Arial" w:hAnsi="Arial"/>
                <w:b/>
              </w:rPr>
              <w:t>REQUIREMENTS</w:t>
            </w:r>
          </w:p>
          <w:p w14:paraId="400E9F3D" w14:textId="77777777" w:rsidR="004B6C9E" w:rsidRDefault="004B6C9E" w:rsidP="00E8397A">
            <w:pPr>
              <w:pStyle w:val="EnvelopeReturn"/>
              <w:rPr>
                <w:rFonts w:ascii="Arial" w:hAnsi="Arial"/>
              </w:rPr>
            </w:pPr>
            <w:r>
              <w:rPr>
                <w:rFonts w:ascii="Arial" w:hAnsi="Arial"/>
                <w:sz w:val="22"/>
              </w:rPr>
              <w:t>The postholder must be able to demonstrate:</w:t>
            </w:r>
          </w:p>
        </w:tc>
        <w:tc>
          <w:tcPr>
            <w:tcW w:w="1980" w:type="dxa"/>
            <w:tcBorders>
              <w:top w:val="single" w:sz="4" w:space="0" w:color="auto"/>
              <w:left w:val="single" w:sz="6" w:space="0" w:color="auto"/>
              <w:bottom w:val="single" w:sz="4" w:space="0" w:color="auto"/>
              <w:right w:val="single" w:sz="6" w:space="0" w:color="auto"/>
            </w:tcBorders>
          </w:tcPr>
          <w:p w14:paraId="0BFFAD4C" w14:textId="77777777" w:rsidR="004B6C9E" w:rsidRDefault="004B6C9E" w:rsidP="00E8397A">
            <w:pPr>
              <w:rPr>
                <w:rFonts w:ascii="Arial" w:hAnsi="Arial"/>
                <w:b/>
              </w:rPr>
            </w:pPr>
            <w:r>
              <w:rPr>
                <w:rFonts w:ascii="Arial" w:hAnsi="Arial"/>
                <w:b/>
              </w:rPr>
              <w:t>ESSENTIAL (E)</w:t>
            </w:r>
          </w:p>
          <w:p w14:paraId="6AA7F0AF" w14:textId="77777777" w:rsidR="004B6C9E" w:rsidRDefault="004B6C9E" w:rsidP="00E8397A">
            <w:pPr>
              <w:rPr>
                <w:rFonts w:ascii="Arial" w:hAnsi="Arial"/>
              </w:rPr>
            </w:pPr>
            <w:r>
              <w:rPr>
                <w:rFonts w:ascii="Arial" w:hAnsi="Arial"/>
                <w:b/>
              </w:rPr>
              <w:t>DESIRABLE (D)</w:t>
            </w:r>
          </w:p>
          <w:p w14:paraId="47C94CA1" w14:textId="77777777" w:rsidR="004B6C9E" w:rsidRDefault="004B6C9E" w:rsidP="00E8397A">
            <w:pPr>
              <w:rPr>
                <w:rFonts w:ascii="Arial" w:hAnsi="Arial"/>
              </w:rPr>
            </w:pPr>
          </w:p>
        </w:tc>
        <w:tc>
          <w:tcPr>
            <w:tcW w:w="2282" w:type="dxa"/>
            <w:tcBorders>
              <w:top w:val="single" w:sz="4" w:space="0" w:color="auto"/>
              <w:left w:val="single" w:sz="6" w:space="0" w:color="auto"/>
              <w:bottom w:val="single" w:sz="4" w:space="0" w:color="auto"/>
              <w:right w:val="single" w:sz="6" w:space="0" w:color="auto"/>
            </w:tcBorders>
          </w:tcPr>
          <w:p w14:paraId="108D9B47" w14:textId="77777777" w:rsidR="004B6C9E" w:rsidRDefault="004B6C9E" w:rsidP="00E8397A">
            <w:pPr>
              <w:rPr>
                <w:rFonts w:ascii="Arial" w:hAnsi="Arial"/>
                <w:b/>
              </w:rPr>
            </w:pPr>
            <w:r>
              <w:rPr>
                <w:rFonts w:ascii="Arial" w:hAnsi="Arial"/>
                <w:b/>
              </w:rPr>
              <w:t>MEASURED BY:</w:t>
            </w:r>
          </w:p>
          <w:p w14:paraId="238A9DA7" w14:textId="77777777" w:rsidR="004B6C9E" w:rsidRPr="00403F92" w:rsidRDefault="004B6C9E" w:rsidP="00E8397A">
            <w:pPr>
              <w:rPr>
                <w:rFonts w:ascii="Arial" w:hAnsi="Arial"/>
                <w:sz w:val="18"/>
                <w:szCs w:val="18"/>
              </w:rPr>
            </w:pPr>
            <w:r w:rsidRPr="00403F92">
              <w:rPr>
                <w:rFonts w:ascii="Arial" w:hAnsi="Arial"/>
                <w:sz w:val="18"/>
                <w:szCs w:val="18"/>
              </w:rPr>
              <w:t xml:space="preserve">A  </w:t>
            </w:r>
            <w:r w:rsidR="00E57414" w:rsidRPr="00403F92">
              <w:rPr>
                <w:rFonts w:ascii="Arial" w:hAnsi="Arial"/>
                <w:sz w:val="18"/>
                <w:szCs w:val="18"/>
              </w:rPr>
              <w:t xml:space="preserve">   </w:t>
            </w:r>
            <w:r w:rsidRPr="00403F92">
              <w:rPr>
                <w:rFonts w:ascii="Arial" w:hAnsi="Arial"/>
                <w:sz w:val="18"/>
                <w:szCs w:val="18"/>
              </w:rPr>
              <w:t>Application form</w:t>
            </w:r>
          </w:p>
          <w:p w14:paraId="17CEE59D" w14:textId="77777777" w:rsidR="004B6C9E" w:rsidRPr="00403F92" w:rsidRDefault="004B6C9E" w:rsidP="00403F92">
            <w:pPr>
              <w:tabs>
                <w:tab w:val="right" w:pos="2066"/>
              </w:tabs>
              <w:rPr>
                <w:rFonts w:ascii="Arial" w:hAnsi="Arial"/>
                <w:sz w:val="18"/>
                <w:szCs w:val="18"/>
              </w:rPr>
            </w:pPr>
            <w:r w:rsidRPr="00403F92">
              <w:rPr>
                <w:rFonts w:ascii="Arial" w:hAnsi="Arial"/>
                <w:sz w:val="18"/>
                <w:szCs w:val="18"/>
              </w:rPr>
              <w:t xml:space="preserve">I   </w:t>
            </w:r>
            <w:r w:rsidR="00487932" w:rsidRPr="00403F92">
              <w:rPr>
                <w:rFonts w:ascii="Arial" w:hAnsi="Arial"/>
                <w:sz w:val="18"/>
                <w:szCs w:val="18"/>
              </w:rPr>
              <w:t xml:space="preserve"> </w:t>
            </w:r>
            <w:r w:rsidR="00E57414" w:rsidRPr="00403F92">
              <w:rPr>
                <w:rFonts w:ascii="Arial" w:hAnsi="Arial"/>
                <w:sz w:val="18"/>
                <w:szCs w:val="18"/>
              </w:rPr>
              <w:t xml:space="preserve">  </w:t>
            </w:r>
            <w:r w:rsidRPr="00403F92">
              <w:rPr>
                <w:rFonts w:ascii="Arial" w:hAnsi="Arial"/>
                <w:sz w:val="18"/>
                <w:szCs w:val="18"/>
              </w:rPr>
              <w:t>Interview</w:t>
            </w:r>
            <w:r w:rsidR="00403F92" w:rsidRPr="00403F92">
              <w:rPr>
                <w:rFonts w:ascii="Arial" w:hAnsi="Arial"/>
                <w:sz w:val="18"/>
                <w:szCs w:val="18"/>
              </w:rPr>
              <w:tab/>
            </w:r>
          </w:p>
          <w:p w14:paraId="774B789F" w14:textId="77777777" w:rsidR="004B6C9E" w:rsidRPr="00EB6F37" w:rsidRDefault="00487932" w:rsidP="00E8397A">
            <w:pPr>
              <w:rPr>
                <w:rFonts w:ascii="Arial" w:hAnsi="Arial"/>
              </w:rPr>
            </w:pPr>
            <w:r w:rsidRPr="00403F92">
              <w:rPr>
                <w:rFonts w:ascii="Arial" w:hAnsi="Arial"/>
                <w:sz w:val="18"/>
                <w:szCs w:val="18"/>
              </w:rPr>
              <w:t>T</w:t>
            </w:r>
            <w:r w:rsidR="00E57414" w:rsidRPr="00403F92">
              <w:rPr>
                <w:rFonts w:ascii="Arial" w:hAnsi="Arial"/>
                <w:sz w:val="18"/>
                <w:szCs w:val="18"/>
              </w:rPr>
              <w:t xml:space="preserve">/P </w:t>
            </w:r>
            <w:r w:rsidR="004B6C9E" w:rsidRPr="00403F92">
              <w:rPr>
                <w:rFonts w:ascii="Arial" w:hAnsi="Arial"/>
                <w:sz w:val="18"/>
                <w:szCs w:val="18"/>
              </w:rPr>
              <w:t>Test</w:t>
            </w:r>
            <w:r w:rsidR="00E57414" w:rsidRPr="00403F92">
              <w:rPr>
                <w:rFonts w:ascii="Arial" w:hAnsi="Arial"/>
                <w:sz w:val="18"/>
                <w:szCs w:val="18"/>
              </w:rPr>
              <w:t>/Presentation</w:t>
            </w:r>
          </w:p>
        </w:tc>
      </w:tr>
      <w:tr w:rsidR="007C7B54" w14:paraId="4D426D1D" w14:textId="77777777" w:rsidTr="00C56072">
        <w:trPr>
          <w:trHeight w:val="505"/>
        </w:trPr>
        <w:tc>
          <w:tcPr>
            <w:tcW w:w="9770" w:type="dxa"/>
            <w:gridSpan w:val="3"/>
            <w:tcBorders>
              <w:top w:val="single" w:sz="4" w:space="0" w:color="auto"/>
              <w:left w:val="single" w:sz="6" w:space="0" w:color="auto"/>
              <w:bottom w:val="single" w:sz="4" w:space="0" w:color="auto"/>
              <w:right w:val="single" w:sz="6" w:space="0" w:color="auto"/>
            </w:tcBorders>
            <w:shd w:val="clear" w:color="auto" w:fill="BFBFBF"/>
          </w:tcPr>
          <w:p w14:paraId="564B10AB" w14:textId="77777777" w:rsidR="007C7B54" w:rsidRDefault="007C7B54" w:rsidP="007C7B54">
            <w:pPr>
              <w:rPr>
                <w:rFonts w:ascii="Arial" w:hAnsi="Arial"/>
                <w:b/>
              </w:rPr>
            </w:pPr>
            <w:r>
              <w:rPr>
                <w:rFonts w:ascii="Arial" w:hAnsi="Arial"/>
                <w:b/>
              </w:rPr>
              <w:t>EDUCATION/TRAINING</w:t>
            </w:r>
          </w:p>
          <w:p w14:paraId="18CB6084" w14:textId="77777777" w:rsidR="007C7B54" w:rsidRPr="00CB39D7" w:rsidRDefault="007C7B54" w:rsidP="007C7B54">
            <w:pPr>
              <w:rPr>
                <w:rFonts w:ascii="Arial" w:hAnsi="Arial"/>
                <w:b/>
                <w:sz w:val="21"/>
                <w:szCs w:val="21"/>
              </w:rPr>
            </w:pPr>
            <w:r w:rsidRPr="00774DFD">
              <w:rPr>
                <w:rFonts w:ascii="Arial" w:hAnsi="Arial"/>
                <w:i/>
                <w:sz w:val="16"/>
                <w:szCs w:val="16"/>
              </w:rPr>
              <w:t>(Academic, vocational/professional and other training)</w:t>
            </w:r>
          </w:p>
        </w:tc>
      </w:tr>
      <w:tr w:rsidR="006D5A1B" w:rsidRPr="00BB0152" w14:paraId="759A64E6" w14:textId="77777777" w:rsidTr="00C56072">
        <w:trPr>
          <w:trHeight w:val="467"/>
        </w:trPr>
        <w:tc>
          <w:tcPr>
            <w:tcW w:w="5508" w:type="dxa"/>
            <w:tcBorders>
              <w:top w:val="single" w:sz="4" w:space="0" w:color="auto"/>
              <w:left w:val="single" w:sz="6" w:space="0" w:color="auto"/>
              <w:right w:val="single" w:sz="6" w:space="0" w:color="auto"/>
            </w:tcBorders>
          </w:tcPr>
          <w:p w14:paraId="0860BE1E" w14:textId="77777777" w:rsidR="006D5A1B" w:rsidRPr="003C668A" w:rsidRDefault="006D5A1B" w:rsidP="00E8397A">
            <w:pPr>
              <w:rPr>
                <w:rFonts w:ascii="Arial" w:hAnsi="Arial"/>
                <w:b/>
                <w:szCs w:val="22"/>
              </w:rPr>
            </w:pPr>
          </w:p>
          <w:p w14:paraId="026A2A71" w14:textId="77777777" w:rsidR="00BB0152" w:rsidRPr="003C668A" w:rsidRDefault="003C668A" w:rsidP="00BB0152">
            <w:pPr>
              <w:rPr>
                <w:rFonts w:ascii="Arial" w:hAnsi="Arial"/>
                <w:szCs w:val="22"/>
              </w:rPr>
            </w:pPr>
            <w:r w:rsidRPr="003C668A">
              <w:rPr>
                <w:rFonts w:ascii="Arial" w:hAnsi="Arial"/>
                <w:szCs w:val="22"/>
              </w:rPr>
              <w:t>Good standard of education</w:t>
            </w:r>
          </w:p>
          <w:p w14:paraId="3DEAE49A" w14:textId="77777777" w:rsidR="00BB0152" w:rsidRPr="003C668A" w:rsidRDefault="00BB0152" w:rsidP="00E8397A">
            <w:pPr>
              <w:rPr>
                <w:rFonts w:ascii="Arial" w:hAnsi="Arial"/>
                <w:b/>
                <w:szCs w:val="22"/>
              </w:rPr>
            </w:pPr>
          </w:p>
        </w:tc>
        <w:tc>
          <w:tcPr>
            <w:tcW w:w="1980" w:type="dxa"/>
            <w:tcBorders>
              <w:top w:val="single" w:sz="4" w:space="0" w:color="auto"/>
              <w:left w:val="single" w:sz="6" w:space="0" w:color="auto"/>
              <w:right w:val="single" w:sz="6" w:space="0" w:color="auto"/>
            </w:tcBorders>
          </w:tcPr>
          <w:p w14:paraId="7750C096" w14:textId="77777777" w:rsidR="00BB0152" w:rsidRPr="003C668A" w:rsidRDefault="00BB0152" w:rsidP="00BB0152">
            <w:pPr>
              <w:jc w:val="center"/>
              <w:rPr>
                <w:rFonts w:ascii="Arial" w:hAnsi="Arial"/>
                <w:b/>
                <w:szCs w:val="22"/>
              </w:rPr>
            </w:pPr>
          </w:p>
          <w:p w14:paraId="6FF926C3" w14:textId="77777777" w:rsidR="006D5A1B" w:rsidRPr="003C668A" w:rsidRDefault="00BB0152" w:rsidP="00BB0152">
            <w:pPr>
              <w:jc w:val="center"/>
              <w:rPr>
                <w:rFonts w:ascii="Arial" w:hAnsi="Arial"/>
                <w:b/>
                <w:szCs w:val="22"/>
              </w:rPr>
            </w:pPr>
            <w:r w:rsidRPr="003C668A">
              <w:rPr>
                <w:rFonts w:ascii="Arial" w:hAnsi="Arial"/>
                <w:b/>
                <w:szCs w:val="22"/>
              </w:rPr>
              <w:t>E</w:t>
            </w:r>
          </w:p>
        </w:tc>
        <w:tc>
          <w:tcPr>
            <w:tcW w:w="2282" w:type="dxa"/>
            <w:tcBorders>
              <w:top w:val="single" w:sz="4" w:space="0" w:color="auto"/>
              <w:left w:val="single" w:sz="6" w:space="0" w:color="auto"/>
              <w:right w:val="single" w:sz="6" w:space="0" w:color="auto"/>
            </w:tcBorders>
          </w:tcPr>
          <w:p w14:paraId="4450F2D0" w14:textId="77777777" w:rsidR="00BB0152" w:rsidRPr="003C668A" w:rsidRDefault="00BB0152" w:rsidP="00BB0152">
            <w:pPr>
              <w:jc w:val="center"/>
              <w:rPr>
                <w:rFonts w:ascii="Arial" w:hAnsi="Arial"/>
                <w:b/>
                <w:szCs w:val="22"/>
              </w:rPr>
            </w:pPr>
          </w:p>
          <w:p w14:paraId="707FE5A9" w14:textId="77777777" w:rsidR="002D31B6" w:rsidRPr="00BB0152" w:rsidRDefault="00BB0152" w:rsidP="00BB0152">
            <w:pPr>
              <w:jc w:val="center"/>
              <w:rPr>
                <w:rFonts w:ascii="Arial" w:hAnsi="Arial"/>
                <w:b/>
                <w:szCs w:val="22"/>
              </w:rPr>
            </w:pPr>
            <w:r w:rsidRPr="003C668A">
              <w:rPr>
                <w:rFonts w:ascii="Arial" w:hAnsi="Arial"/>
                <w:b/>
                <w:szCs w:val="22"/>
              </w:rPr>
              <w:t>A</w:t>
            </w:r>
          </w:p>
        </w:tc>
      </w:tr>
      <w:tr w:rsidR="006D5A1B" w:rsidRPr="00BB0152" w14:paraId="07077502" w14:textId="77777777" w:rsidTr="00E5462A">
        <w:trPr>
          <w:trHeight w:val="467"/>
        </w:trPr>
        <w:tc>
          <w:tcPr>
            <w:tcW w:w="5508" w:type="dxa"/>
            <w:tcBorders>
              <w:left w:val="single" w:sz="6" w:space="0" w:color="auto"/>
              <w:right w:val="single" w:sz="6" w:space="0" w:color="auto"/>
            </w:tcBorders>
          </w:tcPr>
          <w:p w14:paraId="3F1DC9F6" w14:textId="5790DE36" w:rsidR="006D2F2F" w:rsidRPr="00BB0152" w:rsidRDefault="002D31B6" w:rsidP="00E8397A">
            <w:pPr>
              <w:rPr>
                <w:rFonts w:ascii="Arial" w:hAnsi="Arial"/>
                <w:szCs w:val="22"/>
              </w:rPr>
            </w:pPr>
            <w:r w:rsidRPr="00BB0152">
              <w:rPr>
                <w:rFonts w:ascii="Arial" w:hAnsi="Arial"/>
                <w:szCs w:val="22"/>
              </w:rPr>
              <w:t>Competence</w:t>
            </w:r>
            <w:r w:rsidR="006D2F2F" w:rsidRPr="00BB0152">
              <w:rPr>
                <w:rFonts w:ascii="Arial" w:hAnsi="Arial"/>
                <w:szCs w:val="22"/>
              </w:rPr>
              <w:t xml:space="preserve"> in the use of </w:t>
            </w:r>
            <w:r w:rsidR="00B47F74">
              <w:rPr>
                <w:rFonts w:ascii="Arial" w:hAnsi="Arial"/>
                <w:szCs w:val="22"/>
              </w:rPr>
              <w:t>Adobe Creative Cloud Suite, Premiere Pro</w:t>
            </w:r>
            <w:r w:rsidR="006D2F2F" w:rsidRPr="00BB0152">
              <w:rPr>
                <w:rFonts w:ascii="Arial" w:hAnsi="Arial"/>
                <w:szCs w:val="22"/>
              </w:rPr>
              <w:t xml:space="preserve"> and M</w:t>
            </w:r>
            <w:r w:rsidR="00BB0152" w:rsidRPr="00BB0152">
              <w:rPr>
                <w:rFonts w:ascii="Arial" w:hAnsi="Arial"/>
                <w:szCs w:val="22"/>
              </w:rPr>
              <w:t>icrosoft Office</w:t>
            </w:r>
          </w:p>
          <w:p w14:paraId="74D9A653" w14:textId="77777777" w:rsidR="00BB0152" w:rsidRPr="00BB0152" w:rsidRDefault="00BB0152" w:rsidP="00E8397A">
            <w:pPr>
              <w:rPr>
                <w:rFonts w:ascii="Arial" w:hAnsi="Arial"/>
                <w:szCs w:val="22"/>
              </w:rPr>
            </w:pPr>
          </w:p>
        </w:tc>
        <w:tc>
          <w:tcPr>
            <w:tcW w:w="1980" w:type="dxa"/>
            <w:tcBorders>
              <w:left w:val="single" w:sz="6" w:space="0" w:color="auto"/>
              <w:right w:val="single" w:sz="6" w:space="0" w:color="auto"/>
            </w:tcBorders>
          </w:tcPr>
          <w:p w14:paraId="5CCEB4B0" w14:textId="77777777" w:rsidR="006D5A1B" w:rsidRPr="00BB0152" w:rsidRDefault="00BB0152" w:rsidP="002D31B6">
            <w:pPr>
              <w:jc w:val="center"/>
              <w:rPr>
                <w:rFonts w:ascii="Arial" w:hAnsi="Arial"/>
                <w:b/>
                <w:szCs w:val="22"/>
              </w:rPr>
            </w:pPr>
            <w:r w:rsidRPr="00BB0152">
              <w:rPr>
                <w:rFonts w:ascii="Arial" w:hAnsi="Arial"/>
                <w:b/>
                <w:szCs w:val="22"/>
              </w:rPr>
              <w:t>E</w:t>
            </w:r>
          </w:p>
        </w:tc>
        <w:tc>
          <w:tcPr>
            <w:tcW w:w="2282" w:type="dxa"/>
            <w:tcBorders>
              <w:left w:val="single" w:sz="6" w:space="0" w:color="auto"/>
              <w:right w:val="single" w:sz="6" w:space="0" w:color="auto"/>
            </w:tcBorders>
          </w:tcPr>
          <w:p w14:paraId="00F6AB91" w14:textId="77777777" w:rsidR="00BB0152" w:rsidRPr="00BB0152" w:rsidRDefault="00BB0152" w:rsidP="00BB0152">
            <w:pPr>
              <w:jc w:val="center"/>
              <w:rPr>
                <w:rFonts w:ascii="Arial" w:hAnsi="Arial"/>
                <w:b/>
                <w:szCs w:val="22"/>
              </w:rPr>
            </w:pPr>
            <w:r w:rsidRPr="00BB0152">
              <w:rPr>
                <w:rFonts w:ascii="Arial" w:hAnsi="Arial"/>
                <w:b/>
                <w:szCs w:val="22"/>
              </w:rPr>
              <w:t>A</w:t>
            </w:r>
          </w:p>
          <w:p w14:paraId="1220952C" w14:textId="77777777" w:rsidR="006D5A1B" w:rsidRPr="00BB0152" w:rsidRDefault="006D5A1B" w:rsidP="002D31B6">
            <w:pPr>
              <w:jc w:val="center"/>
              <w:rPr>
                <w:rFonts w:ascii="Arial" w:hAnsi="Arial"/>
                <w:b/>
                <w:szCs w:val="22"/>
              </w:rPr>
            </w:pPr>
          </w:p>
        </w:tc>
      </w:tr>
      <w:tr w:rsidR="006D5A1B" w:rsidRPr="00BB0152" w14:paraId="6F3429AA" w14:textId="77777777" w:rsidTr="00E5462A">
        <w:trPr>
          <w:trHeight w:val="467"/>
        </w:trPr>
        <w:tc>
          <w:tcPr>
            <w:tcW w:w="5508" w:type="dxa"/>
            <w:tcBorders>
              <w:left w:val="single" w:sz="6" w:space="0" w:color="auto"/>
              <w:right w:val="single" w:sz="6" w:space="0" w:color="auto"/>
            </w:tcBorders>
          </w:tcPr>
          <w:p w14:paraId="4420794C" w14:textId="77777777" w:rsidR="006D5A1B" w:rsidRPr="00BB0152" w:rsidRDefault="00BB0152" w:rsidP="00E8397A">
            <w:pPr>
              <w:rPr>
                <w:rFonts w:ascii="Arial" w:hAnsi="Arial"/>
                <w:szCs w:val="22"/>
              </w:rPr>
            </w:pPr>
            <w:r w:rsidRPr="00BB0152">
              <w:rPr>
                <w:rFonts w:ascii="Arial" w:hAnsi="Arial"/>
                <w:szCs w:val="22"/>
              </w:rPr>
              <w:t>Competency in the creation of motion graphics software and designing on digital platforms</w:t>
            </w:r>
          </w:p>
          <w:p w14:paraId="2CDA3735" w14:textId="77777777" w:rsidR="00BB0152" w:rsidRPr="00BB0152" w:rsidRDefault="00BB0152" w:rsidP="00E8397A">
            <w:pPr>
              <w:rPr>
                <w:rFonts w:ascii="Arial" w:hAnsi="Arial"/>
                <w:szCs w:val="22"/>
              </w:rPr>
            </w:pPr>
          </w:p>
        </w:tc>
        <w:tc>
          <w:tcPr>
            <w:tcW w:w="1980" w:type="dxa"/>
            <w:tcBorders>
              <w:left w:val="single" w:sz="6" w:space="0" w:color="auto"/>
              <w:right w:val="single" w:sz="6" w:space="0" w:color="auto"/>
            </w:tcBorders>
          </w:tcPr>
          <w:p w14:paraId="4A84BF46" w14:textId="77777777" w:rsidR="006D5A1B" w:rsidRPr="00BB0152" w:rsidRDefault="002D31B6" w:rsidP="00B41D7C">
            <w:pPr>
              <w:jc w:val="center"/>
              <w:rPr>
                <w:rFonts w:ascii="Arial" w:hAnsi="Arial"/>
                <w:b/>
                <w:szCs w:val="22"/>
              </w:rPr>
            </w:pPr>
            <w:r w:rsidRPr="00BB0152">
              <w:rPr>
                <w:rFonts w:ascii="Arial" w:hAnsi="Arial"/>
                <w:b/>
                <w:szCs w:val="22"/>
              </w:rPr>
              <w:t>D</w:t>
            </w:r>
          </w:p>
        </w:tc>
        <w:tc>
          <w:tcPr>
            <w:tcW w:w="2282" w:type="dxa"/>
            <w:tcBorders>
              <w:left w:val="single" w:sz="6" w:space="0" w:color="auto"/>
              <w:right w:val="single" w:sz="6" w:space="0" w:color="auto"/>
            </w:tcBorders>
          </w:tcPr>
          <w:p w14:paraId="61AAC428" w14:textId="77777777" w:rsidR="006D5A1B" w:rsidRPr="00BB0152" w:rsidRDefault="002D31B6" w:rsidP="00B41D7C">
            <w:pPr>
              <w:jc w:val="center"/>
              <w:rPr>
                <w:rFonts w:ascii="Arial" w:hAnsi="Arial"/>
                <w:b/>
                <w:szCs w:val="22"/>
              </w:rPr>
            </w:pPr>
            <w:r w:rsidRPr="00BB0152">
              <w:rPr>
                <w:rFonts w:ascii="Arial" w:hAnsi="Arial"/>
                <w:b/>
                <w:szCs w:val="22"/>
              </w:rPr>
              <w:t>A</w:t>
            </w:r>
          </w:p>
        </w:tc>
      </w:tr>
      <w:tr w:rsidR="007C7B54" w14:paraId="5BBA109B" w14:textId="77777777" w:rsidTr="00E5462A">
        <w:trPr>
          <w:trHeight w:val="489"/>
        </w:trPr>
        <w:tc>
          <w:tcPr>
            <w:tcW w:w="9770" w:type="dxa"/>
            <w:gridSpan w:val="3"/>
            <w:tcBorders>
              <w:top w:val="single" w:sz="4" w:space="0" w:color="auto"/>
              <w:left w:val="single" w:sz="6" w:space="0" w:color="auto"/>
              <w:bottom w:val="single" w:sz="4" w:space="0" w:color="auto"/>
              <w:right w:val="single" w:sz="6" w:space="0" w:color="auto"/>
            </w:tcBorders>
            <w:shd w:val="clear" w:color="auto" w:fill="BFBFBF"/>
          </w:tcPr>
          <w:p w14:paraId="3F2F579E" w14:textId="77777777" w:rsidR="007C7B54" w:rsidRDefault="007C7B54" w:rsidP="007C7B54">
            <w:pPr>
              <w:rPr>
                <w:rFonts w:ascii="Arial" w:hAnsi="Arial"/>
                <w:b/>
              </w:rPr>
            </w:pPr>
            <w:r>
              <w:rPr>
                <w:rFonts w:ascii="Arial" w:hAnsi="Arial"/>
                <w:b/>
              </w:rPr>
              <w:t>KNOWLEDGE &amp; EXPERIENCE</w:t>
            </w:r>
          </w:p>
          <w:p w14:paraId="164121CA" w14:textId="77777777" w:rsidR="007C7B54" w:rsidRPr="00CB39D7" w:rsidRDefault="007C7B54" w:rsidP="007C7B54">
            <w:pPr>
              <w:rPr>
                <w:rFonts w:ascii="Arial" w:hAnsi="Arial"/>
                <w:b/>
                <w:sz w:val="21"/>
                <w:szCs w:val="21"/>
              </w:rPr>
            </w:pPr>
            <w:r>
              <w:rPr>
                <w:rFonts w:ascii="Arial" w:hAnsi="Arial"/>
                <w:i/>
                <w:sz w:val="16"/>
                <w:szCs w:val="16"/>
              </w:rPr>
              <w:t>(e.g. report writing, office experience, Microsoft office)</w:t>
            </w:r>
          </w:p>
        </w:tc>
      </w:tr>
      <w:tr w:rsidR="006D5A1B" w:rsidRPr="00BB0152" w14:paraId="1C78799C" w14:textId="77777777" w:rsidTr="00E5462A">
        <w:trPr>
          <w:trHeight w:val="474"/>
        </w:trPr>
        <w:tc>
          <w:tcPr>
            <w:tcW w:w="5508" w:type="dxa"/>
            <w:tcBorders>
              <w:top w:val="single" w:sz="4" w:space="0" w:color="auto"/>
              <w:left w:val="single" w:sz="6" w:space="0" w:color="auto"/>
              <w:right w:val="single" w:sz="6" w:space="0" w:color="auto"/>
            </w:tcBorders>
          </w:tcPr>
          <w:p w14:paraId="0C1BFC6E" w14:textId="77777777" w:rsidR="00BB0152" w:rsidRPr="00BB0152" w:rsidRDefault="00BB0152" w:rsidP="00BB0152">
            <w:pPr>
              <w:rPr>
                <w:rFonts w:ascii="Arial" w:hAnsi="Arial"/>
                <w:szCs w:val="22"/>
              </w:rPr>
            </w:pPr>
          </w:p>
          <w:p w14:paraId="28AFAD94" w14:textId="54273D8E" w:rsidR="00BB0152" w:rsidRPr="00BB0152" w:rsidRDefault="00BB0152" w:rsidP="00BB0152">
            <w:pPr>
              <w:rPr>
                <w:rFonts w:ascii="Arial" w:hAnsi="Arial"/>
                <w:szCs w:val="22"/>
              </w:rPr>
            </w:pPr>
            <w:r w:rsidRPr="00BB0152">
              <w:rPr>
                <w:rFonts w:ascii="Arial" w:hAnsi="Arial"/>
                <w:szCs w:val="22"/>
              </w:rPr>
              <w:t xml:space="preserve">Relevant experience in a </w:t>
            </w:r>
            <w:r w:rsidR="00331369">
              <w:rPr>
                <w:rFonts w:ascii="Arial" w:hAnsi="Arial"/>
                <w:szCs w:val="22"/>
              </w:rPr>
              <w:t xml:space="preserve">professional </w:t>
            </w:r>
            <w:bookmarkStart w:id="0" w:name="_GoBack"/>
            <w:bookmarkEnd w:id="0"/>
            <w:r w:rsidR="00B47F74">
              <w:rPr>
                <w:rFonts w:ascii="Arial" w:hAnsi="Arial"/>
                <w:szCs w:val="22"/>
              </w:rPr>
              <w:t>vide</w:t>
            </w:r>
            <w:r w:rsidR="00C17C0D">
              <w:rPr>
                <w:rFonts w:ascii="Arial" w:hAnsi="Arial"/>
                <w:szCs w:val="22"/>
              </w:rPr>
              <w:t>ography</w:t>
            </w:r>
            <w:r w:rsidRPr="00BB0152">
              <w:rPr>
                <w:rFonts w:ascii="Arial" w:hAnsi="Arial"/>
                <w:szCs w:val="22"/>
              </w:rPr>
              <w:t xml:space="preserve"> environment</w:t>
            </w:r>
          </w:p>
          <w:p w14:paraId="76A2C148" w14:textId="77777777" w:rsidR="006D5A1B" w:rsidRPr="00BB0152" w:rsidRDefault="006D5A1B" w:rsidP="00E8397A">
            <w:pPr>
              <w:rPr>
                <w:rFonts w:ascii="Arial" w:hAnsi="Arial"/>
                <w:b/>
                <w:szCs w:val="22"/>
              </w:rPr>
            </w:pPr>
          </w:p>
        </w:tc>
        <w:tc>
          <w:tcPr>
            <w:tcW w:w="1980" w:type="dxa"/>
            <w:tcBorders>
              <w:top w:val="single" w:sz="4" w:space="0" w:color="auto"/>
              <w:left w:val="single" w:sz="6" w:space="0" w:color="auto"/>
              <w:right w:val="single" w:sz="6" w:space="0" w:color="auto"/>
            </w:tcBorders>
          </w:tcPr>
          <w:p w14:paraId="5CDDE20A" w14:textId="77777777" w:rsidR="006D5A1B" w:rsidRPr="00BB0152" w:rsidRDefault="006D5A1B" w:rsidP="00B41D7C">
            <w:pPr>
              <w:jc w:val="center"/>
              <w:rPr>
                <w:rFonts w:ascii="Arial" w:hAnsi="Arial"/>
                <w:b/>
                <w:szCs w:val="22"/>
              </w:rPr>
            </w:pPr>
          </w:p>
          <w:p w14:paraId="47356F47" w14:textId="77777777" w:rsidR="00BB0152" w:rsidRPr="00BB0152" w:rsidRDefault="00BB0152" w:rsidP="00B41D7C">
            <w:pPr>
              <w:jc w:val="center"/>
              <w:rPr>
                <w:rFonts w:ascii="Arial" w:hAnsi="Arial"/>
                <w:b/>
                <w:szCs w:val="22"/>
              </w:rPr>
            </w:pPr>
            <w:r w:rsidRPr="00BB0152">
              <w:rPr>
                <w:rFonts w:ascii="Arial" w:hAnsi="Arial"/>
                <w:b/>
                <w:szCs w:val="22"/>
              </w:rPr>
              <w:t>E</w:t>
            </w:r>
          </w:p>
        </w:tc>
        <w:tc>
          <w:tcPr>
            <w:tcW w:w="2282" w:type="dxa"/>
            <w:tcBorders>
              <w:top w:val="single" w:sz="4" w:space="0" w:color="auto"/>
              <w:left w:val="single" w:sz="6" w:space="0" w:color="auto"/>
              <w:right w:val="single" w:sz="6" w:space="0" w:color="auto"/>
            </w:tcBorders>
          </w:tcPr>
          <w:p w14:paraId="67FAC1DE" w14:textId="77777777" w:rsidR="006D5A1B" w:rsidRPr="00BB0152" w:rsidRDefault="006D5A1B" w:rsidP="00B41D7C">
            <w:pPr>
              <w:jc w:val="center"/>
              <w:rPr>
                <w:rFonts w:ascii="Arial" w:hAnsi="Arial"/>
                <w:b/>
                <w:szCs w:val="22"/>
              </w:rPr>
            </w:pPr>
          </w:p>
          <w:p w14:paraId="19EC6201" w14:textId="77777777" w:rsidR="00704D6E" w:rsidRPr="00BB0152" w:rsidRDefault="00BB0152" w:rsidP="00BB0152">
            <w:pPr>
              <w:jc w:val="center"/>
              <w:rPr>
                <w:rFonts w:ascii="Arial" w:hAnsi="Arial"/>
                <w:b/>
                <w:szCs w:val="22"/>
              </w:rPr>
            </w:pPr>
            <w:r w:rsidRPr="00BB0152">
              <w:rPr>
                <w:rFonts w:ascii="Arial" w:hAnsi="Arial"/>
                <w:b/>
                <w:szCs w:val="22"/>
              </w:rPr>
              <w:t>A/I</w:t>
            </w:r>
          </w:p>
        </w:tc>
      </w:tr>
      <w:tr w:rsidR="006D5A1B" w:rsidRPr="00BB0152" w14:paraId="49C80A1F" w14:textId="77777777" w:rsidTr="00E5462A">
        <w:trPr>
          <w:trHeight w:val="474"/>
        </w:trPr>
        <w:tc>
          <w:tcPr>
            <w:tcW w:w="5508" w:type="dxa"/>
            <w:tcBorders>
              <w:left w:val="single" w:sz="6" w:space="0" w:color="auto"/>
              <w:right w:val="single" w:sz="6" w:space="0" w:color="auto"/>
            </w:tcBorders>
          </w:tcPr>
          <w:p w14:paraId="54DE26D1" w14:textId="77777777" w:rsidR="002D31B6" w:rsidRDefault="002D31B6" w:rsidP="00E8397A">
            <w:pPr>
              <w:rPr>
                <w:rFonts w:ascii="Arial" w:hAnsi="Arial"/>
                <w:szCs w:val="22"/>
              </w:rPr>
            </w:pPr>
            <w:r w:rsidRPr="00BB0152">
              <w:rPr>
                <w:rFonts w:ascii="Arial" w:hAnsi="Arial"/>
                <w:szCs w:val="22"/>
              </w:rPr>
              <w:t>Experience of working in an education setting</w:t>
            </w:r>
          </w:p>
          <w:p w14:paraId="69841543" w14:textId="77777777" w:rsidR="00403F92" w:rsidRPr="00BB0152" w:rsidRDefault="00403F92" w:rsidP="00E8397A">
            <w:pPr>
              <w:rPr>
                <w:rFonts w:ascii="Arial" w:hAnsi="Arial"/>
                <w:szCs w:val="22"/>
              </w:rPr>
            </w:pPr>
          </w:p>
        </w:tc>
        <w:tc>
          <w:tcPr>
            <w:tcW w:w="1980" w:type="dxa"/>
            <w:tcBorders>
              <w:left w:val="single" w:sz="6" w:space="0" w:color="auto"/>
              <w:right w:val="single" w:sz="6" w:space="0" w:color="auto"/>
            </w:tcBorders>
          </w:tcPr>
          <w:p w14:paraId="0B30966A" w14:textId="77777777" w:rsidR="00BB0152" w:rsidRPr="00BB0152" w:rsidRDefault="00BB0152" w:rsidP="00BB0152">
            <w:pPr>
              <w:jc w:val="center"/>
              <w:rPr>
                <w:rFonts w:ascii="Arial" w:hAnsi="Arial"/>
                <w:b/>
                <w:szCs w:val="22"/>
              </w:rPr>
            </w:pPr>
            <w:r w:rsidRPr="00BB0152">
              <w:rPr>
                <w:rFonts w:ascii="Arial" w:hAnsi="Arial"/>
                <w:b/>
                <w:szCs w:val="22"/>
              </w:rPr>
              <w:t>D</w:t>
            </w:r>
          </w:p>
          <w:p w14:paraId="620729A3" w14:textId="77777777" w:rsidR="006D5A1B" w:rsidRPr="00BB0152" w:rsidRDefault="006D5A1B" w:rsidP="00B41D7C">
            <w:pPr>
              <w:jc w:val="center"/>
              <w:rPr>
                <w:rFonts w:ascii="Arial" w:hAnsi="Arial"/>
                <w:b/>
                <w:szCs w:val="22"/>
              </w:rPr>
            </w:pPr>
          </w:p>
        </w:tc>
        <w:tc>
          <w:tcPr>
            <w:tcW w:w="2282" w:type="dxa"/>
            <w:tcBorders>
              <w:left w:val="single" w:sz="6" w:space="0" w:color="auto"/>
              <w:right w:val="single" w:sz="6" w:space="0" w:color="auto"/>
            </w:tcBorders>
          </w:tcPr>
          <w:p w14:paraId="47D536D8" w14:textId="77777777" w:rsidR="00BB0152" w:rsidRPr="00BB0152" w:rsidRDefault="00BB0152" w:rsidP="00BB0152">
            <w:pPr>
              <w:jc w:val="center"/>
              <w:rPr>
                <w:rFonts w:ascii="Arial" w:hAnsi="Arial"/>
                <w:b/>
                <w:szCs w:val="22"/>
              </w:rPr>
            </w:pPr>
            <w:r w:rsidRPr="00BB0152">
              <w:rPr>
                <w:rFonts w:ascii="Arial" w:hAnsi="Arial"/>
                <w:b/>
                <w:szCs w:val="22"/>
              </w:rPr>
              <w:t>A</w:t>
            </w:r>
          </w:p>
          <w:p w14:paraId="59A5D422" w14:textId="77777777" w:rsidR="006D5A1B" w:rsidRPr="00BB0152" w:rsidRDefault="006D5A1B" w:rsidP="00B41D7C">
            <w:pPr>
              <w:jc w:val="center"/>
              <w:rPr>
                <w:rFonts w:ascii="Arial" w:hAnsi="Arial"/>
                <w:b/>
                <w:szCs w:val="22"/>
              </w:rPr>
            </w:pPr>
          </w:p>
        </w:tc>
      </w:tr>
      <w:tr w:rsidR="00BB0152" w:rsidRPr="00BB0152" w14:paraId="0C1A2BF9" w14:textId="77777777" w:rsidTr="00E5462A">
        <w:trPr>
          <w:trHeight w:val="474"/>
        </w:trPr>
        <w:tc>
          <w:tcPr>
            <w:tcW w:w="5508" w:type="dxa"/>
            <w:tcBorders>
              <w:left w:val="single" w:sz="6" w:space="0" w:color="auto"/>
              <w:right w:val="single" w:sz="6" w:space="0" w:color="auto"/>
            </w:tcBorders>
          </w:tcPr>
          <w:p w14:paraId="1A392513" w14:textId="77777777" w:rsidR="00BB0152" w:rsidRPr="00BB0152" w:rsidRDefault="00BB0152" w:rsidP="00BB0152">
            <w:pPr>
              <w:rPr>
                <w:rFonts w:ascii="Arial" w:hAnsi="Arial"/>
                <w:szCs w:val="22"/>
              </w:rPr>
            </w:pPr>
            <w:r w:rsidRPr="00BB0152">
              <w:rPr>
                <w:rFonts w:ascii="Arial" w:hAnsi="Arial"/>
                <w:szCs w:val="22"/>
              </w:rPr>
              <w:t>Experience of working with a wide range of external contacts, both internal and external</w:t>
            </w:r>
          </w:p>
          <w:p w14:paraId="1D500D44" w14:textId="77777777" w:rsidR="00BB0152" w:rsidRPr="00BB0152" w:rsidRDefault="00BB0152" w:rsidP="00E8397A">
            <w:pPr>
              <w:rPr>
                <w:rFonts w:ascii="Arial" w:hAnsi="Arial"/>
                <w:szCs w:val="22"/>
              </w:rPr>
            </w:pPr>
          </w:p>
        </w:tc>
        <w:tc>
          <w:tcPr>
            <w:tcW w:w="1980" w:type="dxa"/>
            <w:tcBorders>
              <w:left w:val="single" w:sz="6" w:space="0" w:color="auto"/>
              <w:right w:val="single" w:sz="6" w:space="0" w:color="auto"/>
            </w:tcBorders>
          </w:tcPr>
          <w:p w14:paraId="2319A87F" w14:textId="77777777" w:rsidR="00BB0152" w:rsidRPr="00BB0152" w:rsidRDefault="00BB0152" w:rsidP="00BB0152">
            <w:pPr>
              <w:jc w:val="center"/>
              <w:rPr>
                <w:rFonts w:ascii="Arial" w:hAnsi="Arial"/>
                <w:b/>
                <w:szCs w:val="22"/>
              </w:rPr>
            </w:pPr>
            <w:r w:rsidRPr="00BB0152">
              <w:rPr>
                <w:rFonts w:ascii="Arial" w:hAnsi="Arial"/>
                <w:b/>
                <w:szCs w:val="22"/>
              </w:rPr>
              <w:t>E</w:t>
            </w:r>
          </w:p>
          <w:p w14:paraId="2A61CBDB" w14:textId="77777777" w:rsidR="00BB0152" w:rsidRPr="00BB0152" w:rsidRDefault="00BB0152" w:rsidP="00BB0152">
            <w:pPr>
              <w:jc w:val="center"/>
              <w:rPr>
                <w:rFonts w:ascii="Arial" w:hAnsi="Arial"/>
                <w:b/>
                <w:szCs w:val="22"/>
              </w:rPr>
            </w:pPr>
          </w:p>
        </w:tc>
        <w:tc>
          <w:tcPr>
            <w:tcW w:w="2282" w:type="dxa"/>
            <w:tcBorders>
              <w:left w:val="single" w:sz="6" w:space="0" w:color="auto"/>
              <w:right w:val="single" w:sz="6" w:space="0" w:color="auto"/>
            </w:tcBorders>
          </w:tcPr>
          <w:p w14:paraId="04D6617C" w14:textId="77777777" w:rsidR="00BB0152" w:rsidRPr="00BB0152" w:rsidRDefault="00BB0152" w:rsidP="00BB0152">
            <w:pPr>
              <w:jc w:val="center"/>
              <w:rPr>
                <w:rFonts w:ascii="Arial" w:hAnsi="Arial"/>
                <w:b/>
                <w:szCs w:val="22"/>
              </w:rPr>
            </w:pPr>
            <w:r w:rsidRPr="00BB0152">
              <w:rPr>
                <w:rFonts w:ascii="Arial" w:hAnsi="Arial"/>
                <w:b/>
                <w:szCs w:val="22"/>
              </w:rPr>
              <w:t>A/I</w:t>
            </w:r>
          </w:p>
          <w:p w14:paraId="2F668C1E" w14:textId="77777777" w:rsidR="00BB0152" w:rsidRPr="00BB0152" w:rsidRDefault="00BB0152" w:rsidP="00BB0152">
            <w:pPr>
              <w:jc w:val="center"/>
              <w:rPr>
                <w:rFonts w:ascii="Arial" w:hAnsi="Arial"/>
                <w:b/>
                <w:szCs w:val="22"/>
              </w:rPr>
            </w:pPr>
          </w:p>
        </w:tc>
      </w:tr>
      <w:tr w:rsidR="006D5A1B" w:rsidRPr="00BB0152" w14:paraId="3D4560F1" w14:textId="77777777" w:rsidTr="00E5462A">
        <w:trPr>
          <w:trHeight w:val="474"/>
        </w:trPr>
        <w:tc>
          <w:tcPr>
            <w:tcW w:w="5508" w:type="dxa"/>
            <w:tcBorders>
              <w:left w:val="single" w:sz="6" w:space="0" w:color="auto"/>
              <w:right w:val="single" w:sz="6" w:space="0" w:color="auto"/>
            </w:tcBorders>
          </w:tcPr>
          <w:p w14:paraId="6315B776" w14:textId="77777777" w:rsidR="002D31B6" w:rsidRDefault="002D31B6" w:rsidP="00E8397A">
            <w:pPr>
              <w:rPr>
                <w:rFonts w:ascii="Arial" w:hAnsi="Arial"/>
                <w:szCs w:val="22"/>
              </w:rPr>
            </w:pPr>
            <w:r w:rsidRPr="00BB0152">
              <w:rPr>
                <w:rFonts w:ascii="Arial" w:hAnsi="Arial"/>
                <w:szCs w:val="22"/>
              </w:rPr>
              <w:t>Experience of managing multiple projects within tight timescales</w:t>
            </w:r>
          </w:p>
          <w:p w14:paraId="532C190F" w14:textId="77777777" w:rsidR="00403F92" w:rsidRPr="00BB0152" w:rsidRDefault="00403F92" w:rsidP="00E8397A">
            <w:pPr>
              <w:rPr>
                <w:rFonts w:ascii="Arial" w:hAnsi="Arial"/>
                <w:szCs w:val="22"/>
              </w:rPr>
            </w:pPr>
          </w:p>
        </w:tc>
        <w:tc>
          <w:tcPr>
            <w:tcW w:w="1980" w:type="dxa"/>
            <w:tcBorders>
              <w:left w:val="single" w:sz="6" w:space="0" w:color="auto"/>
              <w:right w:val="single" w:sz="6" w:space="0" w:color="auto"/>
            </w:tcBorders>
          </w:tcPr>
          <w:p w14:paraId="5DCA4391" w14:textId="77777777" w:rsidR="002D31B6" w:rsidRPr="00BB0152" w:rsidRDefault="002D31B6" w:rsidP="00B41D7C">
            <w:pPr>
              <w:jc w:val="center"/>
              <w:rPr>
                <w:rFonts w:ascii="Arial" w:hAnsi="Arial"/>
                <w:b/>
                <w:szCs w:val="22"/>
              </w:rPr>
            </w:pPr>
            <w:r w:rsidRPr="00BB0152">
              <w:rPr>
                <w:rFonts w:ascii="Arial" w:hAnsi="Arial"/>
                <w:b/>
                <w:szCs w:val="22"/>
              </w:rPr>
              <w:t>E</w:t>
            </w:r>
          </w:p>
          <w:p w14:paraId="338EF9D4" w14:textId="77777777" w:rsidR="002D31B6" w:rsidRPr="00BB0152" w:rsidRDefault="002D31B6" w:rsidP="00BB0152">
            <w:pPr>
              <w:rPr>
                <w:rFonts w:ascii="Arial" w:hAnsi="Arial"/>
                <w:b/>
                <w:szCs w:val="22"/>
              </w:rPr>
            </w:pPr>
          </w:p>
        </w:tc>
        <w:tc>
          <w:tcPr>
            <w:tcW w:w="2282" w:type="dxa"/>
            <w:tcBorders>
              <w:left w:val="single" w:sz="6" w:space="0" w:color="auto"/>
              <w:right w:val="single" w:sz="6" w:space="0" w:color="auto"/>
            </w:tcBorders>
          </w:tcPr>
          <w:p w14:paraId="0F12FFED" w14:textId="77777777" w:rsidR="00704D6E" w:rsidRPr="00BB0152" w:rsidRDefault="00704D6E" w:rsidP="00B41D7C">
            <w:pPr>
              <w:jc w:val="center"/>
              <w:rPr>
                <w:rFonts w:ascii="Arial" w:hAnsi="Arial"/>
                <w:b/>
                <w:szCs w:val="22"/>
              </w:rPr>
            </w:pPr>
            <w:r w:rsidRPr="00BB0152">
              <w:rPr>
                <w:rFonts w:ascii="Arial" w:hAnsi="Arial"/>
                <w:b/>
                <w:szCs w:val="22"/>
              </w:rPr>
              <w:t>A</w:t>
            </w:r>
          </w:p>
          <w:p w14:paraId="66F0ECA1" w14:textId="77777777" w:rsidR="00704D6E" w:rsidRPr="00BB0152" w:rsidRDefault="00704D6E" w:rsidP="00B41D7C">
            <w:pPr>
              <w:jc w:val="center"/>
              <w:rPr>
                <w:rFonts w:ascii="Arial" w:hAnsi="Arial"/>
                <w:b/>
                <w:szCs w:val="22"/>
              </w:rPr>
            </w:pPr>
          </w:p>
          <w:p w14:paraId="43B2CBE8" w14:textId="77777777" w:rsidR="00704D6E" w:rsidRPr="00BB0152" w:rsidRDefault="00704D6E" w:rsidP="00BB0152">
            <w:pPr>
              <w:rPr>
                <w:rFonts w:ascii="Arial" w:hAnsi="Arial"/>
                <w:b/>
                <w:szCs w:val="22"/>
              </w:rPr>
            </w:pPr>
          </w:p>
        </w:tc>
      </w:tr>
      <w:tr w:rsidR="006D5A1B" w:rsidRPr="00BB0152" w14:paraId="1D7F983A" w14:textId="77777777" w:rsidTr="00E5462A">
        <w:trPr>
          <w:trHeight w:val="474"/>
        </w:trPr>
        <w:tc>
          <w:tcPr>
            <w:tcW w:w="5508" w:type="dxa"/>
            <w:tcBorders>
              <w:left w:val="single" w:sz="6" w:space="0" w:color="auto"/>
              <w:right w:val="single" w:sz="6" w:space="0" w:color="auto"/>
            </w:tcBorders>
          </w:tcPr>
          <w:p w14:paraId="29A4D957" w14:textId="3B7FBA48" w:rsidR="00BB0152" w:rsidRPr="00BB0152" w:rsidRDefault="00186C95" w:rsidP="00BB0152">
            <w:pPr>
              <w:rPr>
                <w:rFonts w:ascii="Arial" w:hAnsi="Arial"/>
                <w:szCs w:val="22"/>
              </w:rPr>
            </w:pPr>
            <w:r>
              <w:rPr>
                <w:rFonts w:ascii="Arial" w:hAnsi="Arial"/>
                <w:szCs w:val="22"/>
              </w:rPr>
              <w:t>Experience of editing software</w:t>
            </w:r>
            <w:r w:rsidR="00CF6369">
              <w:rPr>
                <w:rFonts w:ascii="Arial" w:hAnsi="Arial"/>
                <w:szCs w:val="22"/>
              </w:rPr>
              <w:t xml:space="preserve"> and archiving practices</w:t>
            </w:r>
          </w:p>
          <w:p w14:paraId="3432A5A3" w14:textId="77777777" w:rsidR="006D5A1B" w:rsidRPr="00BB0152" w:rsidRDefault="006D5A1B" w:rsidP="00E8397A">
            <w:pPr>
              <w:rPr>
                <w:rFonts w:ascii="Arial" w:hAnsi="Arial"/>
                <w:b/>
                <w:szCs w:val="22"/>
              </w:rPr>
            </w:pPr>
          </w:p>
        </w:tc>
        <w:tc>
          <w:tcPr>
            <w:tcW w:w="1980" w:type="dxa"/>
            <w:tcBorders>
              <w:left w:val="single" w:sz="6" w:space="0" w:color="auto"/>
              <w:right w:val="single" w:sz="6" w:space="0" w:color="auto"/>
            </w:tcBorders>
          </w:tcPr>
          <w:p w14:paraId="16093F8D" w14:textId="77777777" w:rsidR="006D5A1B" w:rsidRPr="00BB0152" w:rsidRDefault="00BB0152" w:rsidP="00B41D7C">
            <w:pPr>
              <w:jc w:val="center"/>
              <w:rPr>
                <w:rFonts w:ascii="Arial" w:hAnsi="Arial"/>
                <w:b/>
                <w:szCs w:val="22"/>
              </w:rPr>
            </w:pPr>
            <w:r w:rsidRPr="00BB0152">
              <w:rPr>
                <w:rFonts w:ascii="Arial" w:hAnsi="Arial"/>
                <w:b/>
                <w:szCs w:val="22"/>
              </w:rPr>
              <w:t>E</w:t>
            </w:r>
          </w:p>
        </w:tc>
        <w:tc>
          <w:tcPr>
            <w:tcW w:w="2282" w:type="dxa"/>
            <w:tcBorders>
              <w:left w:val="single" w:sz="6" w:space="0" w:color="auto"/>
              <w:right w:val="single" w:sz="6" w:space="0" w:color="auto"/>
            </w:tcBorders>
          </w:tcPr>
          <w:p w14:paraId="7BD7B5D2" w14:textId="77777777" w:rsidR="00BB0152" w:rsidRPr="00BB0152" w:rsidRDefault="00BB0152" w:rsidP="00BB0152">
            <w:pPr>
              <w:jc w:val="center"/>
              <w:rPr>
                <w:rFonts w:ascii="Arial" w:hAnsi="Arial"/>
                <w:b/>
                <w:szCs w:val="22"/>
              </w:rPr>
            </w:pPr>
            <w:r w:rsidRPr="00BB0152">
              <w:rPr>
                <w:rFonts w:ascii="Arial" w:hAnsi="Arial"/>
                <w:b/>
                <w:szCs w:val="22"/>
              </w:rPr>
              <w:t>A/I</w:t>
            </w:r>
          </w:p>
          <w:p w14:paraId="1D6742EF" w14:textId="77777777" w:rsidR="006D5A1B" w:rsidRPr="00BB0152" w:rsidRDefault="006D5A1B" w:rsidP="00B41D7C">
            <w:pPr>
              <w:jc w:val="center"/>
              <w:rPr>
                <w:rFonts w:ascii="Arial" w:hAnsi="Arial"/>
                <w:b/>
                <w:szCs w:val="22"/>
              </w:rPr>
            </w:pPr>
          </w:p>
        </w:tc>
      </w:tr>
      <w:tr w:rsidR="006D5A1B" w:rsidRPr="00BB0152" w14:paraId="0CB0DBEC" w14:textId="77777777" w:rsidTr="00BB0152">
        <w:trPr>
          <w:trHeight w:val="474"/>
        </w:trPr>
        <w:tc>
          <w:tcPr>
            <w:tcW w:w="5508" w:type="dxa"/>
            <w:tcBorders>
              <w:left w:val="single" w:sz="6" w:space="0" w:color="auto"/>
              <w:right w:val="single" w:sz="6" w:space="0" w:color="auto"/>
            </w:tcBorders>
          </w:tcPr>
          <w:p w14:paraId="42FFB4E6" w14:textId="34DD4338" w:rsidR="006D5A1B" w:rsidRPr="00BB0152" w:rsidRDefault="00BB0152" w:rsidP="00E8397A">
            <w:pPr>
              <w:rPr>
                <w:rFonts w:ascii="Arial" w:hAnsi="Arial"/>
                <w:szCs w:val="22"/>
              </w:rPr>
            </w:pPr>
            <w:r w:rsidRPr="00BB0152">
              <w:rPr>
                <w:rFonts w:ascii="Arial" w:hAnsi="Arial"/>
                <w:szCs w:val="22"/>
              </w:rPr>
              <w:t xml:space="preserve">Experience of training others in the skills pertaining to </w:t>
            </w:r>
            <w:r w:rsidR="00B47F74">
              <w:rPr>
                <w:rFonts w:ascii="Arial" w:hAnsi="Arial"/>
                <w:szCs w:val="22"/>
              </w:rPr>
              <w:t>videoi</w:t>
            </w:r>
            <w:r w:rsidR="00186C95">
              <w:rPr>
                <w:rFonts w:ascii="Arial" w:hAnsi="Arial"/>
                <w:szCs w:val="22"/>
              </w:rPr>
              <w:t>ng</w:t>
            </w:r>
          </w:p>
          <w:p w14:paraId="66CBAE80" w14:textId="77777777" w:rsidR="00BB0152" w:rsidRPr="00BB0152" w:rsidRDefault="00BB0152" w:rsidP="00E8397A">
            <w:pPr>
              <w:rPr>
                <w:rFonts w:ascii="Arial" w:hAnsi="Arial"/>
                <w:b/>
                <w:szCs w:val="22"/>
              </w:rPr>
            </w:pPr>
          </w:p>
        </w:tc>
        <w:tc>
          <w:tcPr>
            <w:tcW w:w="1980" w:type="dxa"/>
            <w:tcBorders>
              <w:left w:val="single" w:sz="6" w:space="0" w:color="auto"/>
              <w:right w:val="single" w:sz="6" w:space="0" w:color="auto"/>
            </w:tcBorders>
          </w:tcPr>
          <w:p w14:paraId="2EF24143" w14:textId="77777777" w:rsidR="006D5A1B" w:rsidRPr="00BB0152" w:rsidRDefault="00BB0152" w:rsidP="00B41D7C">
            <w:pPr>
              <w:jc w:val="center"/>
              <w:rPr>
                <w:rFonts w:ascii="Arial" w:hAnsi="Arial"/>
                <w:b/>
                <w:szCs w:val="22"/>
              </w:rPr>
            </w:pPr>
            <w:r w:rsidRPr="00BB0152">
              <w:rPr>
                <w:rFonts w:ascii="Arial" w:hAnsi="Arial"/>
                <w:b/>
                <w:szCs w:val="22"/>
              </w:rPr>
              <w:t>D</w:t>
            </w:r>
          </w:p>
        </w:tc>
        <w:tc>
          <w:tcPr>
            <w:tcW w:w="2282" w:type="dxa"/>
            <w:tcBorders>
              <w:left w:val="single" w:sz="6" w:space="0" w:color="auto"/>
              <w:right w:val="single" w:sz="6" w:space="0" w:color="auto"/>
            </w:tcBorders>
          </w:tcPr>
          <w:p w14:paraId="1EBE7C3C" w14:textId="77777777" w:rsidR="006D5A1B" w:rsidRPr="00BB0152" w:rsidRDefault="00BB0152" w:rsidP="00B41D7C">
            <w:pPr>
              <w:jc w:val="center"/>
              <w:rPr>
                <w:rFonts w:ascii="Arial" w:hAnsi="Arial"/>
                <w:b/>
                <w:szCs w:val="22"/>
              </w:rPr>
            </w:pPr>
            <w:r w:rsidRPr="00BB0152">
              <w:rPr>
                <w:rFonts w:ascii="Arial" w:hAnsi="Arial"/>
                <w:b/>
                <w:szCs w:val="22"/>
              </w:rPr>
              <w:t>A</w:t>
            </w:r>
          </w:p>
        </w:tc>
      </w:tr>
      <w:tr w:rsidR="00BB0152" w:rsidRPr="00BB0152" w14:paraId="5B7C4F53" w14:textId="77777777" w:rsidTr="00E5462A">
        <w:trPr>
          <w:trHeight w:val="474"/>
        </w:trPr>
        <w:tc>
          <w:tcPr>
            <w:tcW w:w="5508" w:type="dxa"/>
            <w:tcBorders>
              <w:left w:val="single" w:sz="6" w:space="0" w:color="auto"/>
              <w:bottom w:val="single" w:sz="4" w:space="0" w:color="auto"/>
              <w:right w:val="single" w:sz="6" w:space="0" w:color="auto"/>
            </w:tcBorders>
          </w:tcPr>
          <w:p w14:paraId="77F1A334" w14:textId="2D8EAAD3" w:rsidR="00403F92" w:rsidRDefault="00BB0152" w:rsidP="00E8397A">
            <w:pPr>
              <w:rPr>
                <w:rFonts w:ascii="Arial" w:hAnsi="Arial"/>
                <w:szCs w:val="22"/>
              </w:rPr>
            </w:pPr>
            <w:r w:rsidRPr="00BB0152">
              <w:rPr>
                <w:rFonts w:ascii="Arial" w:hAnsi="Arial"/>
                <w:szCs w:val="22"/>
              </w:rPr>
              <w:t xml:space="preserve">Experience of using a PC for </w:t>
            </w:r>
            <w:r w:rsidR="00186C95">
              <w:rPr>
                <w:rFonts w:ascii="Arial" w:hAnsi="Arial"/>
                <w:szCs w:val="22"/>
              </w:rPr>
              <w:t>editing</w:t>
            </w:r>
            <w:r w:rsidRPr="00BB0152">
              <w:rPr>
                <w:rFonts w:ascii="Arial" w:hAnsi="Arial"/>
                <w:szCs w:val="22"/>
              </w:rPr>
              <w:t xml:space="preserve"> </w:t>
            </w:r>
            <w:r w:rsidR="00CF6369">
              <w:rPr>
                <w:rFonts w:ascii="Arial" w:hAnsi="Arial"/>
                <w:szCs w:val="22"/>
              </w:rPr>
              <w:t>and archiving</w:t>
            </w:r>
          </w:p>
          <w:p w14:paraId="0C0F041F" w14:textId="77777777" w:rsidR="00BB0152" w:rsidRPr="00BB0152" w:rsidRDefault="00BB0152" w:rsidP="00E8397A">
            <w:pPr>
              <w:rPr>
                <w:rFonts w:ascii="Arial" w:hAnsi="Arial"/>
                <w:szCs w:val="22"/>
              </w:rPr>
            </w:pPr>
            <w:r w:rsidRPr="00BB0152">
              <w:rPr>
                <w:rFonts w:ascii="Arial" w:hAnsi="Arial"/>
                <w:szCs w:val="22"/>
              </w:rPr>
              <w:t xml:space="preserve">                                                                 </w:t>
            </w:r>
          </w:p>
        </w:tc>
        <w:tc>
          <w:tcPr>
            <w:tcW w:w="1980" w:type="dxa"/>
            <w:tcBorders>
              <w:left w:val="single" w:sz="6" w:space="0" w:color="auto"/>
              <w:bottom w:val="single" w:sz="4" w:space="0" w:color="auto"/>
              <w:right w:val="single" w:sz="6" w:space="0" w:color="auto"/>
            </w:tcBorders>
          </w:tcPr>
          <w:p w14:paraId="371DC10D" w14:textId="77777777" w:rsidR="00BB0152" w:rsidRPr="00BB0152" w:rsidRDefault="00BB0152" w:rsidP="00B41D7C">
            <w:pPr>
              <w:jc w:val="center"/>
              <w:rPr>
                <w:rFonts w:ascii="Arial" w:hAnsi="Arial"/>
                <w:b/>
                <w:szCs w:val="22"/>
              </w:rPr>
            </w:pPr>
            <w:r w:rsidRPr="00BB0152">
              <w:rPr>
                <w:rFonts w:ascii="Arial" w:hAnsi="Arial"/>
                <w:b/>
                <w:szCs w:val="22"/>
              </w:rPr>
              <w:t>D</w:t>
            </w:r>
          </w:p>
        </w:tc>
        <w:tc>
          <w:tcPr>
            <w:tcW w:w="2282" w:type="dxa"/>
            <w:tcBorders>
              <w:left w:val="single" w:sz="6" w:space="0" w:color="auto"/>
              <w:bottom w:val="single" w:sz="4" w:space="0" w:color="auto"/>
              <w:right w:val="single" w:sz="6" w:space="0" w:color="auto"/>
            </w:tcBorders>
          </w:tcPr>
          <w:p w14:paraId="0B83D483" w14:textId="7E60281B" w:rsidR="00BB0152" w:rsidRPr="00BB0152" w:rsidRDefault="00445DAC" w:rsidP="00B41D7C">
            <w:pPr>
              <w:jc w:val="center"/>
              <w:rPr>
                <w:rFonts w:ascii="Arial" w:hAnsi="Arial"/>
                <w:b/>
                <w:szCs w:val="22"/>
              </w:rPr>
            </w:pPr>
            <w:r>
              <w:rPr>
                <w:rFonts w:ascii="Arial" w:hAnsi="Arial"/>
                <w:b/>
                <w:szCs w:val="22"/>
              </w:rPr>
              <w:t>A</w:t>
            </w:r>
          </w:p>
        </w:tc>
      </w:tr>
      <w:tr w:rsidR="007C7B54" w14:paraId="4D728692" w14:textId="77777777" w:rsidTr="00E5462A">
        <w:trPr>
          <w:trHeight w:val="474"/>
        </w:trPr>
        <w:tc>
          <w:tcPr>
            <w:tcW w:w="9770" w:type="dxa"/>
            <w:gridSpan w:val="3"/>
            <w:tcBorders>
              <w:top w:val="single" w:sz="4" w:space="0" w:color="auto"/>
              <w:left w:val="single" w:sz="6" w:space="0" w:color="auto"/>
              <w:bottom w:val="single" w:sz="4" w:space="0" w:color="auto"/>
              <w:right w:val="single" w:sz="6" w:space="0" w:color="auto"/>
            </w:tcBorders>
            <w:shd w:val="clear" w:color="auto" w:fill="BFBFBF"/>
          </w:tcPr>
          <w:p w14:paraId="4AFC03A9" w14:textId="77777777" w:rsidR="007C7B54" w:rsidRDefault="002F298F" w:rsidP="007C7B54">
            <w:pPr>
              <w:rPr>
                <w:rFonts w:ascii="Arial" w:hAnsi="Arial"/>
                <w:b/>
              </w:rPr>
            </w:pPr>
            <w:r>
              <w:rPr>
                <w:rFonts w:ascii="Arial" w:hAnsi="Arial"/>
                <w:b/>
              </w:rPr>
              <w:t>SKILLS/ATTRIBUTES</w:t>
            </w:r>
          </w:p>
          <w:p w14:paraId="4125426F" w14:textId="77777777" w:rsidR="007C7B54" w:rsidRPr="00CB39D7" w:rsidRDefault="007C7B54" w:rsidP="007C7B54">
            <w:pPr>
              <w:rPr>
                <w:rFonts w:ascii="Arial" w:hAnsi="Arial"/>
                <w:b/>
                <w:sz w:val="21"/>
                <w:szCs w:val="21"/>
              </w:rPr>
            </w:pPr>
            <w:r w:rsidRPr="00C60919">
              <w:rPr>
                <w:rFonts w:ascii="Arial" w:hAnsi="Arial"/>
                <w:i/>
                <w:sz w:val="16"/>
                <w:szCs w:val="16"/>
              </w:rPr>
              <w:t>(e.g. communication, interpersonal, decision-making, problem-solving</w:t>
            </w:r>
            <w:r>
              <w:rPr>
                <w:rFonts w:ascii="Arial" w:hAnsi="Arial"/>
                <w:i/>
                <w:sz w:val="16"/>
                <w:szCs w:val="16"/>
              </w:rPr>
              <w:t>, team player, reliable)</w:t>
            </w:r>
          </w:p>
        </w:tc>
      </w:tr>
      <w:tr w:rsidR="00C56072" w14:paraId="4217C778" w14:textId="77777777" w:rsidTr="00403F92">
        <w:trPr>
          <w:trHeight w:val="775"/>
        </w:trPr>
        <w:tc>
          <w:tcPr>
            <w:tcW w:w="5508" w:type="dxa"/>
            <w:tcBorders>
              <w:top w:val="single" w:sz="4" w:space="0" w:color="auto"/>
              <w:left w:val="single" w:sz="6" w:space="0" w:color="auto"/>
              <w:right w:val="single" w:sz="6" w:space="0" w:color="auto"/>
            </w:tcBorders>
          </w:tcPr>
          <w:p w14:paraId="3DA17E9C" w14:textId="77777777" w:rsidR="00403F92" w:rsidRDefault="00403F92" w:rsidP="00403F92">
            <w:pPr>
              <w:rPr>
                <w:rFonts w:ascii="Arial" w:hAnsi="Arial"/>
                <w:szCs w:val="22"/>
              </w:rPr>
            </w:pPr>
          </w:p>
          <w:p w14:paraId="7782EBE7" w14:textId="3EFD0BF6" w:rsidR="00403F92" w:rsidRPr="00BB0152" w:rsidRDefault="00403F92" w:rsidP="00403F92">
            <w:pPr>
              <w:rPr>
                <w:rFonts w:ascii="Arial" w:hAnsi="Arial"/>
                <w:szCs w:val="22"/>
              </w:rPr>
            </w:pPr>
            <w:r w:rsidRPr="00BB0152">
              <w:rPr>
                <w:rFonts w:ascii="Arial" w:hAnsi="Arial"/>
                <w:szCs w:val="22"/>
              </w:rPr>
              <w:t xml:space="preserve">Excellent </w:t>
            </w:r>
            <w:r w:rsidR="00E7507F">
              <w:rPr>
                <w:rFonts w:ascii="Arial" w:hAnsi="Arial"/>
                <w:szCs w:val="22"/>
              </w:rPr>
              <w:t>creative</w:t>
            </w:r>
            <w:r w:rsidRPr="00BB0152">
              <w:rPr>
                <w:rFonts w:ascii="Arial" w:hAnsi="Arial"/>
                <w:szCs w:val="22"/>
              </w:rPr>
              <w:t xml:space="preserve"> skills</w:t>
            </w:r>
            <w:r w:rsidR="00E7507F">
              <w:rPr>
                <w:rFonts w:ascii="Arial" w:hAnsi="Arial"/>
                <w:szCs w:val="22"/>
              </w:rPr>
              <w:t xml:space="preserve"> in visual design and storytelling</w:t>
            </w:r>
          </w:p>
          <w:p w14:paraId="74A0F6D3" w14:textId="77777777" w:rsidR="00C56072" w:rsidRDefault="00C56072" w:rsidP="00E1523C">
            <w:pPr>
              <w:rPr>
                <w:rFonts w:ascii="Arial" w:hAnsi="Arial"/>
                <w:b/>
              </w:rPr>
            </w:pPr>
          </w:p>
        </w:tc>
        <w:tc>
          <w:tcPr>
            <w:tcW w:w="1980" w:type="dxa"/>
            <w:tcBorders>
              <w:top w:val="single" w:sz="4" w:space="0" w:color="auto"/>
              <w:left w:val="single" w:sz="6" w:space="0" w:color="auto"/>
              <w:right w:val="single" w:sz="6" w:space="0" w:color="auto"/>
            </w:tcBorders>
          </w:tcPr>
          <w:p w14:paraId="5E29EADF" w14:textId="77777777" w:rsidR="00C56072" w:rsidRDefault="00C56072" w:rsidP="00E1523C">
            <w:pPr>
              <w:jc w:val="center"/>
              <w:rPr>
                <w:rFonts w:ascii="Arial" w:hAnsi="Arial"/>
                <w:b/>
                <w:sz w:val="21"/>
                <w:szCs w:val="21"/>
              </w:rPr>
            </w:pPr>
          </w:p>
          <w:p w14:paraId="09244E59" w14:textId="77777777" w:rsidR="00403F92" w:rsidRPr="00403F92" w:rsidRDefault="00403F92" w:rsidP="00403F92">
            <w:pPr>
              <w:jc w:val="center"/>
              <w:rPr>
                <w:rFonts w:ascii="Arial" w:hAnsi="Arial"/>
                <w:b/>
                <w:szCs w:val="22"/>
              </w:rPr>
            </w:pPr>
            <w:r w:rsidRPr="00BB0152">
              <w:rPr>
                <w:rFonts w:ascii="Arial" w:hAnsi="Arial"/>
                <w:b/>
                <w:szCs w:val="22"/>
              </w:rPr>
              <w:t>E</w:t>
            </w:r>
          </w:p>
          <w:p w14:paraId="50DE5DEF" w14:textId="77777777" w:rsidR="00403F92" w:rsidRPr="00CB39D7" w:rsidRDefault="00403F92" w:rsidP="00E1523C">
            <w:pPr>
              <w:jc w:val="center"/>
              <w:rPr>
                <w:rFonts w:ascii="Arial" w:hAnsi="Arial"/>
                <w:b/>
                <w:sz w:val="21"/>
                <w:szCs w:val="21"/>
              </w:rPr>
            </w:pPr>
          </w:p>
        </w:tc>
        <w:tc>
          <w:tcPr>
            <w:tcW w:w="2282" w:type="dxa"/>
            <w:tcBorders>
              <w:top w:val="single" w:sz="4" w:space="0" w:color="auto"/>
              <w:left w:val="single" w:sz="6" w:space="0" w:color="auto"/>
              <w:right w:val="single" w:sz="6" w:space="0" w:color="auto"/>
            </w:tcBorders>
          </w:tcPr>
          <w:p w14:paraId="7DC67D1A" w14:textId="77777777" w:rsidR="00403F92" w:rsidRDefault="00403F92" w:rsidP="00403F92">
            <w:pPr>
              <w:jc w:val="center"/>
              <w:rPr>
                <w:rFonts w:ascii="Arial" w:hAnsi="Arial"/>
                <w:b/>
                <w:szCs w:val="22"/>
              </w:rPr>
            </w:pPr>
          </w:p>
          <w:p w14:paraId="42BA4222" w14:textId="77777777" w:rsidR="00403F92" w:rsidRPr="00BB0152" w:rsidRDefault="00403F92" w:rsidP="00403F92">
            <w:pPr>
              <w:jc w:val="center"/>
              <w:rPr>
                <w:rFonts w:ascii="Arial" w:hAnsi="Arial"/>
                <w:b/>
                <w:szCs w:val="22"/>
              </w:rPr>
            </w:pPr>
            <w:r w:rsidRPr="00BB0152">
              <w:rPr>
                <w:rFonts w:ascii="Arial" w:hAnsi="Arial"/>
                <w:b/>
                <w:szCs w:val="22"/>
              </w:rPr>
              <w:t>A/I</w:t>
            </w:r>
          </w:p>
          <w:p w14:paraId="7E87FD92" w14:textId="77777777" w:rsidR="00C56072" w:rsidRPr="00CB39D7" w:rsidRDefault="00C56072" w:rsidP="00E1523C">
            <w:pPr>
              <w:jc w:val="center"/>
              <w:rPr>
                <w:rFonts w:ascii="Arial" w:hAnsi="Arial"/>
                <w:b/>
                <w:sz w:val="21"/>
                <w:szCs w:val="21"/>
              </w:rPr>
            </w:pPr>
          </w:p>
        </w:tc>
      </w:tr>
      <w:tr w:rsidR="00C56072" w:rsidRPr="00BB0152" w14:paraId="4A7EB8D9" w14:textId="77777777" w:rsidTr="00E1523C">
        <w:trPr>
          <w:trHeight w:val="474"/>
        </w:trPr>
        <w:tc>
          <w:tcPr>
            <w:tcW w:w="5508" w:type="dxa"/>
            <w:tcBorders>
              <w:left w:val="single" w:sz="6" w:space="0" w:color="auto"/>
              <w:right w:val="single" w:sz="6" w:space="0" w:color="auto"/>
            </w:tcBorders>
          </w:tcPr>
          <w:p w14:paraId="254C2322" w14:textId="77777777" w:rsidR="002D31B6" w:rsidRPr="00BB0152" w:rsidRDefault="002D31B6" w:rsidP="00E1523C">
            <w:pPr>
              <w:rPr>
                <w:rFonts w:ascii="Arial" w:hAnsi="Arial"/>
                <w:szCs w:val="22"/>
              </w:rPr>
            </w:pPr>
            <w:r w:rsidRPr="00BB0152">
              <w:rPr>
                <w:rFonts w:ascii="Arial" w:hAnsi="Arial"/>
                <w:szCs w:val="22"/>
              </w:rPr>
              <w:t>Excellent interpersonal and communication skills with an ability to communicate with people at all levels</w:t>
            </w:r>
          </w:p>
        </w:tc>
        <w:tc>
          <w:tcPr>
            <w:tcW w:w="1980" w:type="dxa"/>
            <w:tcBorders>
              <w:left w:val="single" w:sz="6" w:space="0" w:color="auto"/>
              <w:right w:val="single" w:sz="6" w:space="0" w:color="auto"/>
            </w:tcBorders>
          </w:tcPr>
          <w:p w14:paraId="74EC8F56" w14:textId="77777777" w:rsidR="00704D6E" w:rsidRPr="00BB0152" w:rsidRDefault="00704D6E" w:rsidP="00E1523C">
            <w:pPr>
              <w:jc w:val="center"/>
              <w:rPr>
                <w:rFonts w:ascii="Arial" w:hAnsi="Arial"/>
                <w:b/>
                <w:szCs w:val="22"/>
              </w:rPr>
            </w:pPr>
            <w:r w:rsidRPr="00BB0152">
              <w:rPr>
                <w:rFonts w:ascii="Arial" w:hAnsi="Arial"/>
                <w:b/>
                <w:szCs w:val="22"/>
              </w:rPr>
              <w:t>E</w:t>
            </w:r>
          </w:p>
          <w:p w14:paraId="3243DB17" w14:textId="77777777" w:rsidR="00704D6E" w:rsidRPr="00BB0152" w:rsidRDefault="00704D6E" w:rsidP="00403F92">
            <w:pPr>
              <w:rPr>
                <w:rFonts w:ascii="Arial" w:hAnsi="Arial"/>
                <w:b/>
                <w:szCs w:val="22"/>
              </w:rPr>
            </w:pPr>
          </w:p>
        </w:tc>
        <w:tc>
          <w:tcPr>
            <w:tcW w:w="2282" w:type="dxa"/>
            <w:tcBorders>
              <w:left w:val="single" w:sz="6" w:space="0" w:color="auto"/>
              <w:right w:val="single" w:sz="6" w:space="0" w:color="auto"/>
            </w:tcBorders>
          </w:tcPr>
          <w:p w14:paraId="7038DD24" w14:textId="77777777" w:rsidR="00704D6E" w:rsidRPr="00BB0152" w:rsidRDefault="00704D6E" w:rsidP="00E1523C">
            <w:pPr>
              <w:jc w:val="center"/>
              <w:rPr>
                <w:rFonts w:ascii="Arial" w:hAnsi="Arial"/>
                <w:b/>
                <w:szCs w:val="22"/>
              </w:rPr>
            </w:pPr>
            <w:r w:rsidRPr="00BB0152">
              <w:rPr>
                <w:rFonts w:ascii="Arial" w:hAnsi="Arial"/>
                <w:b/>
                <w:szCs w:val="22"/>
              </w:rPr>
              <w:t>A</w:t>
            </w:r>
          </w:p>
          <w:p w14:paraId="50889B79" w14:textId="77777777" w:rsidR="00704D6E" w:rsidRPr="00BB0152" w:rsidRDefault="00704D6E" w:rsidP="00E1523C">
            <w:pPr>
              <w:jc w:val="center"/>
              <w:rPr>
                <w:rFonts w:ascii="Arial" w:hAnsi="Arial"/>
                <w:b/>
                <w:szCs w:val="22"/>
              </w:rPr>
            </w:pPr>
          </w:p>
          <w:p w14:paraId="23C1524A" w14:textId="77777777" w:rsidR="00704D6E" w:rsidRPr="00BB0152" w:rsidRDefault="00704D6E" w:rsidP="00403F92">
            <w:pPr>
              <w:rPr>
                <w:rFonts w:ascii="Arial" w:hAnsi="Arial"/>
                <w:b/>
                <w:szCs w:val="22"/>
              </w:rPr>
            </w:pPr>
          </w:p>
        </w:tc>
      </w:tr>
      <w:tr w:rsidR="00403F92" w:rsidRPr="00BB0152" w14:paraId="3AECB281" w14:textId="77777777" w:rsidTr="00E1523C">
        <w:trPr>
          <w:trHeight w:val="474"/>
        </w:trPr>
        <w:tc>
          <w:tcPr>
            <w:tcW w:w="5508" w:type="dxa"/>
            <w:tcBorders>
              <w:left w:val="single" w:sz="6" w:space="0" w:color="auto"/>
              <w:right w:val="single" w:sz="6" w:space="0" w:color="auto"/>
            </w:tcBorders>
          </w:tcPr>
          <w:p w14:paraId="7A86401C" w14:textId="77777777" w:rsidR="00403F92" w:rsidRPr="00BB0152" w:rsidRDefault="00403F92" w:rsidP="00403F92">
            <w:pPr>
              <w:rPr>
                <w:rFonts w:ascii="Arial" w:hAnsi="Arial"/>
                <w:szCs w:val="22"/>
              </w:rPr>
            </w:pPr>
            <w:r w:rsidRPr="00BB0152">
              <w:rPr>
                <w:rFonts w:ascii="Arial" w:hAnsi="Arial"/>
                <w:szCs w:val="22"/>
              </w:rPr>
              <w:t>Meticulous attention to detail and accuracy</w:t>
            </w:r>
          </w:p>
          <w:p w14:paraId="0B5665DD" w14:textId="77777777" w:rsidR="00403F92" w:rsidRPr="00BB0152" w:rsidRDefault="00403F92" w:rsidP="00E1523C">
            <w:pPr>
              <w:rPr>
                <w:rFonts w:ascii="Arial" w:hAnsi="Arial"/>
                <w:szCs w:val="22"/>
              </w:rPr>
            </w:pPr>
          </w:p>
        </w:tc>
        <w:tc>
          <w:tcPr>
            <w:tcW w:w="1980" w:type="dxa"/>
            <w:tcBorders>
              <w:left w:val="single" w:sz="6" w:space="0" w:color="auto"/>
              <w:right w:val="single" w:sz="6" w:space="0" w:color="auto"/>
            </w:tcBorders>
          </w:tcPr>
          <w:p w14:paraId="0C8E9426" w14:textId="77777777" w:rsidR="00403F92" w:rsidRPr="00BB0152" w:rsidRDefault="00403F92" w:rsidP="00403F92">
            <w:pPr>
              <w:jc w:val="center"/>
              <w:rPr>
                <w:rFonts w:ascii="Arial" w:hAnsi="Arial"/>
                <w:b/>
                <w:szCs w:val="22"/>
              </w:rPr>
            </w:pPr>
            <w:r w:rsidRPr="00BB0152">
              <w:rPr>
                <w:rFonts w:ascii="Arial" w:hAnsi="Arial"/>
                <w:b/>
                <w:szCs w:val="22"/>
              </w:rPr>
              <w:t>E</w:t>
            </w:r>
          </w:p>
          <w:p w14:paraId="54D62682" w14:textId="77777777" w:rsidR="00403F92" w:rsidRPr="00BB0152" w:rsidRDefault="00403F92" w:rsidP="00E1523C">
            <w:pPr>
              <w:jc w:val="center"/>
              <w:rPr>
                <w:rFonts w:ascii="Arial" w:hAnsi="Arial"/>
                <w:b/>
                <w:szCs w:val="22"/>
              </w:rPr>
            </w:pPr>
          </w:p>
        </w:tc>
        <w:tc>
          <w:tcPr>
            <w:tcW w:w="2282" w:type="dxa"/>
            <w:tcBorders>
              <w:left w:val="single" w:sz="6" w:space="0" w:color="auto"/>
              <w:right w:val="single" w:sz="6" w:space="0" w:color="auto"/>
            </w:tcBorders>
          </w:tcPr>
          <w:p w14:paraId="3690259D" w14:textId="77777777" w:rsidR="00403F92" w:rsidRPr="00BB0152" w:rsidRDefault="00403F92" w:rsidP="00403F92">
            <w:pPr>
              <w:jc w:val="center"/>
              <w:rPr>
                <w:rFonts w:ascii="Arial" w:hAnsi="Arial"/>
                <w:b/>
                <w:szCs w:val="22"/>
              </w:rPr>
            </w:pPr>
            <w:r w:rsidRPr="00BB0152">
              <w:rPr>
                <w:rFonts w:ascii="Arial" w:hAnsi="Arial"/>
                <w:b/>
                <w:szCs w:val="22"/>
              </w:rPr>
              <w:t>A</w:t>
            </w:r>
          </w:p>
          <w:p w14:paraId="52FFD073" w14:textId="77777777" w:rsidR="00403F92" w:rsidRPr="00BB0152" w:rsidRDefault="00403F92" w:rsidP="00E1523C">
            <w:pPr>
              <w:jc w:val="center"/>
              <w:rPr>
                <w:rFonts w:ascii="Arial" w:hAnsi="Arial"/>
                <w:b/>
                <w:szCs w:val="22"/>
              </w:rPr>
            </w:pPr>
          </w:p>
        </w:tc>
      </w:tr>
      <w:tr w:rsidR="00C56072" w:rsidRPr="00BB0152" w14:paraId="082A4444" w14:textId="77777777" w:rsidTr="00E1523C">
        <w:trPr>
          <w:trHeight w:val="474"/>
        </w:trPr>
        <w:tc>
          <w:tcPr>
            <w:tcW w:w="5508" w:type="dxa"/>
            <w:tcBorders>
              <w:left w:val="single" w:sz="6" w:space="0" w:color="auto"/>
              <w:right w:val="single" w:sz="6" w:space="0" w:color="auto"/>
            </w:tcBorders>
          </w:tcPr>
          <w:p w14:paraId="2588D9D4" w14:textId="77777777" w:rsidR="00C56072" w:rsidRDefault="00403F92" w:rsidP="00E1523C">
            <w:pPr>
              <w:rPr>
                <w:rFonts w:ascii="Arial" w:hAnsi="Arial"/>
                <w:szCs w:val="22"/>
              </w:rPr>
            </w:pPr>
            <w:r w:rsidRPr="00BB0152">
              <w:rPr>
                <w:rFonts w:ascii="Arial" w:hAnsi="Arial"/>
                <w:szCs w:val="22"/>
              </w:rPr>
              <w:t>Ability to organise complex workload and prioritise conflicting demands</w:t>
            </w:r>
          </w:p>
          <w:p w14:paraId="0E196120" w14:textId="77777777" w:rsidR="00403F92" w:rsidRPr="00BB0152" w:rsidRDefault="00403F92" w:rsidP="00E1523C">
            <w:pPr>
              <w:rPr>
                <w:rFonts w:ascii="Arial" w:hAnsi="Arial"/>
                <w:b/>
                <w:szCs w:val="22"/>
              </w:rPr>
            </w:pPr>
          </w:p>
        </w:tc>
        <w:tc>
          <w:tcPr>
            <w:tcW w:w="1980" w:type="dxa"/>
            <w:tcBorders>
              <w:left w:val="single" w:sz="6" w:space="0" w:color="auto"/>
              <w:right w:val="single" w:sz="6" w:space="0" w:color="auto"/>
            </w:tcBorders>
          </w:tcPr>
          <w:p w14:paraId="7EAFCA8F" w14:textId="77777777" w:rsidR="00C56072" w:rsidRPr="00BB0152" w:rsidRDefault="00403F92" w:rsidP="00E1523C">
            <w:pPr>
              <w:jc w:val="center"/>
              <w:rPr>
                <w:rFonts w:ascii="Arial" w:hAnsi="Arial"/>
                <w:b/>
                <w:szCs w:val="22"/>
              </w:rPr>
            </w:pPr>
            <w:r w:rsidRPr="00BB0152">
              <w:rPr>
                <w:rFonts w:ascii="Arial" w:hAnsi="Arial"/>
                <w:b/>
                <w:szCs w:val="22"/>
              </w:rPr>
              <w:t>E</w:t>
            </w:r>
          </w:p>
        </w:tc>
        <w:tc>
          <w:tcPr>
            <w:tcW w:w="2282" w:type="dxa"/>
            <w:tcBorders>
              <w:left w:val="single" w:sz="6" w:space="0" w:color="auto"/>
              <w:right w:val="single" w:sz="6" w:space="0" w:color="auto"/>
            </w:tcBorders>
          </w:tcPr>
          <w:p w14:paraId="38FACA28" w14:textId="77777777" w:rsidR="00C56072" w:rsidRPr="00BB0152" w:rsidRDefault="00403F92" w:rsidP="00E1523C">
            <w:pPr>
              <w:jc w:val="center"/>
              <w:rPr>
                <w:rFonts w:ascii="Arial" w:hAnsi="Arial"/>
                <w:b/>
                <w:szCs w:val="22"/>
              </w:rPr>
            </w:pPr>
            <w:r w:rsidRPr="00BB0152">
              <w:rPr>
                <w:rFonts w:ascii="Arial" w:hAnsi="Arial"/>
                <w:b/>
                <w:szCs w:val="22"/>
              </w:rPr>
              <w:t>A/I</w:t>
            </w:r>
          </w:p>
        </w:tc>
      </w:tr>
      <w:tr w:rsidR="00C56072" w:rsidRPr="00BB0152" w14:paraId="456DFFE9" w14:textId="77777777" w:rsidTr="00E1523C">
        <w:trPr>
          <w:trHeight w:val="474"/>
        </w:trPr>
        <w:tc>
          <w:tcPr>
            <w:tcW w:w="5508" w:type="dxa"/>
            <w:tcBorders>
              <w:left w:val="single" w:sz="6" w:space="0" w:color="auto"/>
              <w:right w:val="single" w:sz="6" w:space="0" w:color="auto"/>
            </w:tcBorders>
          </w:tcPr>
          <w:p w14:paraId="58898F1D" w14:textId="77777777" w:rsidR="00C56072" w:rsidRPr="00BB0152" w:rsidRDefault="002D31B6" w:rsidP="00E1523C">
            <w:pPr>
              <w:rPr>
                <w:rFonts w:ascii="Arial" w:hAnsi="Arial"/>
                <w:szCs w:val="22"/>
              </w:rPr>
            </w:pPr>
            <w:r w:rsidRPr="00BB0152">
              <w:rPr>
                <w:rFonts w:ascii="Arial" w:hAnsi="Arial"/>
                <w:szCs w:val="22"/>
              </w:rPr>
              <w:lastRenderedPageBreak/>
              <w:t>Careful attention to detail in archiving work</w:t>
            </w:r>
          </w:p>
          <w:p w14:paraId="30441E08" w14:textId="77777777" w:rsidR="002D31B6" w:rsidRPr="00BB0152" w:rsidRDefault="002D31B6" w:rsidP="00E1523C">
            <w:pPr>
              <w:rPr>
                <w:rFonts w:ascii="Arial" w:hAnsi="Arial"/>
                <w:szCs w:val="22"/>
              </w:rPr>
            </w:pPr>
          </w:p>
        </w:tc>
        <w:tc>
          <w:tcPr>
            <w:tcW w:w="1980" w:type="dxa"/>
            <w:tcBorders>
              <w:left w:val="single" w:sz="6" w:space="0" w:color="auto"/>
              <w:right w:val="single" w:sz="6" w:space="0" w:color="auto"/>
            </w:tcBorders>
          </w:tcPr>
          <w:p w14:paraId="4040F239" w14:textId="77777777" w:rsidR="00C56072" w:rsidRPr="00BB0152" w:rsidRDefault="00704D6E" w:rsidP="00E1523C">
            <w:pPr>
              <w:jc w:val="center"/>
              <w:rPr>
                <w:rFonts w:ascii="Arial" w:hAnsi="Arial"/>
                <w:b/>
                <w:szCs w:val="22"/>
              </w:rPr>
            </w:pPr>
            <w:r w:rsidRPr="00BB0152">
              <w:rPr>
                <w:rFonts w:ascii="Arial" w:hAnsi="Arial"/>
                <w:b/>
                <w:szCs w:val="22"/>
              </w:rPr>
              <w:t>E</w:t>
            </w:r>
          </w:p>
          <w:p w14:paraId="16993BF7" w14:textId="77777777" w:rsidR="00704D6E" w:rsidRPr="00BB0152" w:rsidRDefault="00704D6E" w:rsidP="00403F92">
            <w:pPr>
              <w:rPr>
                <w:rFonts w:ascii="Arial" w:hAnsi="Arial"/>
                <w:b/>
                <w:szCs w:val="22"/>
              </w:rPr>
            </w:pPr>
          </w:p>
        </w:tc>
        <w:tc>
          <w:tcPr>
            <w:tcW w:w="2282" w:type="dxa"/>
            <w:tcBorders>
              <w:left w:val="single" w:sz="6" w:space="0" w:color="auto"/>
              <w:right w:val="single" w:sz="6" w:space="0" w:color="auto"/>
            </w:tcBorders>
          </w:tcPr>
          <w:p w14:paraId="0F9E429B" w14:textId="77777777" w:rsidR="00C56072" w:rsidRPr="00BB0152" w:rsidRDefault="00704D6E" w:rsidP="00E1523C">
            <w:pPr>
              <w:jc w:val="center"/>
              <w:rPr>
                <w:rFonts w:ascii="Arial" w:hAnsi="Arial"/>
                <w:b/>
                <w:szCs w:val="22"/>
              </w:rPr>
            </w:pPr>
            <w:r w:rsidRPr="00BB0152">
              <w:rPr>
                <w:rFonts w:ascii="Arial" w:hAnsi="Arial"/>
                <w:b/>
                <w:szCs w:val="22"/>
              </w:rPr>
              <w:t>A</w:t>
            </w:r>
          </w:p>
        </w:tc>
      </w:tr>
      <w:tr w:rsidR="00C56072" w14:paraId="7E914DF5" w14:textId="77777777" w:rsidTr="00E1523C">
        <w:trPr>
          <w:trHeight w:val="474"/>
        </w:trPr>
        <w:tc>
          <w:tcPr>
            <w:tcW w:w="5508" w:type="dxa"/>
            <w:tcBorders>
              <w:left w:val="single" w:sz="6" w:space="0" w:color="auto"/>
              <w:bottom w:val="single" w:sz="4" w:space="0" w:color="auto"/>
              <w:right w:val="single" w:sz="6" w:space="0" w:color="auto"/>
            </w:tcBorders>
          </w:tcPr>
          <w:p w14:paraId="27FF720D" w14:textId="25085D34" w:rsidR="00C56072" w:rsidRDefault="00403F92" w:rsidP="00E1523C">
            <w:pPr>
              <w:rPr>
                <w:rFonts w:ascii="Arial" w:hAnsi="Arial"/>
                <w:szCs w:val="22"/>
              </w:rPr>
            </w:pPr>
            <w:r w:rsidRPr="00BB0152">
              <w:rPr>
                <w:rFonts w:ascii="Arial" w:hAnsi="Arial"/>
                <w:szCs w:val="22"/>
              </w:rPr>
              <w:t xml:space="preserve">Proactive in keeping abreast of </w:t>
            </w:r>
            <w:r w:rsidR="002B79BE">
              <w:rPr>
                <w:rFonts w:ascii="Arial" w:hAnsi="Arial"/>
                <w:szCs w:val="22"/>
              </w:rPr>
              <w:t xml:space="preserve">trends in </w:t>
            </w:r>
            <w:r w:rsidR="00B47F74">
              <w:rPr>
                <w:rFonts w:ascii="Arial" w:hAnsi="Arial"/>
                <w:szCs w:val="22"/>
              </w:rPr>
              <w:t>video</w:t>
            </w:r>
            <w:r w:rsidR="002B79BE">
              <w:rPr>
                <w:rFonts w:ascii="Arial" w:hAnsi="Arial"/>
                <w:szCs w:val="22"/>
              </w:rPr>
              <w:t>-making,</w:t>
            </w:r>
            <w:r w:rsidRPr="00BB0152">
              <w:rPr>
                <w:rFonts w:ascii="Arial" w:hAnsi="Arial"/>
                <w:szCs w:val="22"/>
              </w:rPr>
              <w:t xml:space="preserve"> particularly pertaining to relevant core markets</w:t>
            </w:r>
          </w:p>
          <w:p w14:paraId="0DC71F7D" w14:textId="77777777" w:rsidR="00403F92" w:rsidRDefault="00403F92" w:rsidP="00E1523C">
            <w:pPr>
              <w:rPr>
                <w:rFonts w:ascii="Arial" w:hAnsi="Arial"/>
                <w:b/>
              </w:rPr>
            </w:pPr>
          </w:p>
        </w:tc>
        <w:tc>
          <w:tcPr>
            <w:tcW w:w="1980" w:type="dxa"/>
            <w:tcBorders>
              <w:left w:val="single" w:sz="6" w:space="0" w:color="auto"/>
              <w:bottom w:val="single" w:sz="4" w:space="0" w:color="auto"/>
              <w:right w:val="single" w:sz="6" w:space="0" w:color="auto"/>
            </w:tcBorders>
          </w:tcPr>
          <w:p w14:paraId="2B0FABD1" w14:textId="77777777" w:rsidR="00C56072" w:rsidRPr="00CB39D7" w:rsidRDefault="00403F92" w:rsidP="00E1523C">
            <w:pPr>
              <w:jc w:val="center"/>
              <w:rPr>
                <w:rFonts w:ascii="Arial" w:hAnsi="Arial"/>
                <w:b/>
                <w:sz w:val="21"/>
                <w:szCs w:val="21"/>
              </w:rPr>
            </w:pPr>
            <w:r w:rsidRPr="00BB0152">
              <w:rPr>
                <w:rFonts w:ascii="Arial" w:hAnsi="Arial"/>
                <w:b/>
                <w:szCs w:val="22"/>
              </w:rPr>
              <w:t>E</w:t>
            </w:r>
          </w:p>
        </w:tc>
        <w:tc>
          <w:tcPr>
            <w:tcW w:w="2282" w:type="dxa"/>
            <w:tcBorders>
              <w:left w:val="single" w:sz="6" w:space="0" w:color="auto"/>
              <w:bottom w:val="single" w:sz="4" w:space="0" w:color="auto"/>
              <w:right w:val="single" w:sz="6" w:space="0" w:color="auto"/>
            </w:tcBorders>
          </w:tcPr>
          <w:p w14:paraId="133F4D9D" w14:textId="77777777" w:rsidR="00704D6E" w:rsidRPr="00CB39D7" w:rsidRDefault="00704D6E" w:rsidP="00704D6E">
            <w:pPr>
              <w:jc w:val="center"/>
              <w:rPr>
                <w:rFonts w:ascii="Arial" w:hAnsi="Arial"/>
                <w:b/>
                <w:sz w:val="21"/>
                <w:szCs w:val="21"/>
              </w:rPr>
            </w:pPr>
            <w:r>
              <w:rPr>
                <w:rFonts w:ascii="Arial" w:hAnsi="Arial"/>
                <w:b/>
                <w:sz w:val="21"/>
                <w:szCs w:val="21"/>
              </w:rPr>
              <w:t>A/I</w:t>
            </w:r>
          </w:p>
        </w:tc>
      </w:tr>
      <w:tr w:rsidR="00E5462A" w14:paraId="64780C9B" w14:textId="77777777" w:rsidTr="007F74B0">
        <w:trPr>
          <w:trHeight w:val="474"/>
        </w:trPr>
        <w:tc>
          <w:tcPr>
            <w:tcW w:w="9770" w:type="dxa"/>
            <w:gridSpan w:val="3"/>
            <w:tcBorders>
              <w:top w:val="single" w:sz="4" w:space="0" w:color="auto"/>
              <w:left w:val="single" w:sz="6" w:space="0" w:color="auto"/>
              <w:bottom w:val="single" w:sz="4" w:space="0" w:color="auto"/>
              <w:right w:val="single" w:sz="6" w:space="0" w:color="auto"/>
            </w:tcBorders>
            <w:shd w:val="clear" w:color="auto" w:fill="BFBFBF"/>
          </w:tcPr>
          <w:p w14:paraId="2768AC9D" w14:textId="77777777" w:rsidR="00E5462A" w:rsidRPr="00824D2A" w:rsidRDefault="00E5462A" w:rsidP="00E5462A">
            <w:pPr>
              <w:pStyle w:val="NoSpacing"/>
              <w:rPr>
                <w:rFonts w:ascii="Arial" w:hAnsi="Arial" w:cs="Arial"/>
                <w:b/>
              </w:rPr>
            </w:pPr>
            <w:r>
              <w:rPr>
                <w:rFonts w:ascii="Arial" w:hAnsi="Arial" w:cs="Arial"/>
                <w:b/>
              </w:rPr>
              <w:t>BEHAVIOURS</w:t>
            </w:r>
          </w:p>
          <w:p w14:paraId="75B2B935" w14:textId="77777777" w:rsidR="00E5462A" w:rsidRPr="00CB39D7" w:rsidRDefault="00E5462A" w:rsidP="00E5462A">
            <w:pPr>
              <w:rPr>
                <w:rFonts w:ascii="Arial" w:hAnsi="Arial"/>
                <w:b/>
                <w:sz w:val="21"/>
                <w:szCs w:val="21"/>
              </w:rPr>
            </w:pPr>
            <w:r w:rsidRPr="00824D2A">
              <w:rPr>
                <w:rFonts w:ascii="Arial" w:hAnsi="Arial" w:cs="Arial"/>
                <w:sz w:val="16"/>
                <w:szCs w:val="16"/>
              </w:rPr>
              <w:t>Behaviours will be tested at interview against the Contribution Framework (available on the recruitment web site under Our Culture &amp; Values - Values &amp; Principles</w:t>
            </w:r>
            <w:r w:rsidRPr="00E27293">
              <w:rPr>
                <w:rFonts w:ascii="Arial" w:hAnsi="Arial" w:cs="Arial"/>
                <w:sz w:val="16"/>
                <w:szCs w:val="16"/>
              </w:rPr>
              <w:t xml:space="preserve">) </w:t>
            </w:r>
            <w:hyperlink r:id="rId12" w:history="1">
              <w:r w:rsidRPr="00E27293">
                <w:rPr>
                  <w:rStyle w:val="Hyperlink"/>
                  <w:rFonts w:ascii="Arial" w:hAnsi="Arial" w:cs="Arial"/>
                  <w:sz w:val="16"/>
                  <w:szCs w:val="16"/>
                </w:rPr>
                <w:t>www.yorksj.ac.uk/values-and-principles</w:t>
              </w:r>
            </w:hyperlink>
          </w:p>
        </w:tc>
      </w:tr>
      <w:tr w:rsidR="00E5462A" w:rsidRPr="00BB0152" w14:paraId="7A88EA33" w14:textId="77777777" w:rsidTr="00E5462A">
        <w:trPr>
          <w:trHeight w:val="474"/>
        </w:trPr>
        <w:tc>
          <w:tcPr>
            <w:tcW w:w="5508" w:type="dxa"/>
            <w:tcBorders>
              <w:top w:val="single" w:sz="4" w:space="0" w:color="auto"/>
              <w:left w:val="single" w:sz="6" w:space="0" w:color="auto"/>
              <w:bottom w:val="single" w:sz="4" w:space="0" w:color="auto"/>
              <w:right w:val="single" w:sz="6" w:space="0" w:color="auto"/>
            </w:tcBorders>
          </w:tcPr>
          <w:p w14:paraId="6C8874F1" w14:textId="77777777" w:rsidR="00C56072" w:rsidRPr="00BB0152" w:rsidRDefault="00C56072" w:rsidP="00E5462A">
            <w:pPr>
              <w:pStyle w:val="NoSpacing"/>
              <w:rPr>
                <w:rFonts w:ascii="Arial" w:hAnsi="Arial" w:cs="Arial"/>
              </w:rPr>
            </w:pPr>
          </w:p>
          <w:p w14:paraId="49FB2B33" w14:textId="77777777" w:rsidR="00E5462A" w:rsidRPr="00BB0152" w:rsidRDefault="00E5462A" w:rsidP="00E5462A">
            <w:pPr>
              <w:pStyle w:val="NoSpacing"/>
              <w:rPr>
                <w:rFonts w:ascii="Arial" w:hAnsi="Arial" w:cs="Arial"/>
              </w:rPr>
            </w:pPr>
            <w:r w:rsidRPr="00BB0152">
              <w:rPr>
                <w:rFonts w:ascii="Arial" w:hAnsi="Arial" w:cs="Arial"/>
              </w:rPr>
              <w:t>Leading myself and others</w:t>
            </w:r>
          </w:p>
          <w:p w14:paraId="43B521DD" w14:textId="77777777" w:rsidR="00E5462A" w:rsidRPr="00BB0152" w:rsidRDefault="00E5462A" w:rsidP="00E5462A">
            <w:pPr>
              <w:pStyle w:val="NoSpacing"/>
              <w:rPr>
                <w:rFonts w:ascii="Arial" w:hAnsi="Arial" w:cs="Arial"/>
              </w:rPr>
            </w:pPr>
          </w:p>
          <w:p w14:paraId="16E0E910" w14:textId="77777777" w:rsidR="00E5462A" w:rsidRPr="00BB0152" w:rsidRDefault="00E5462A" w:rsidP="00E5462A">
            <w:pPr>
              <w:rPr>
                <w:rFonts w:ascii="Arial" w:hAnsi="Arial"/>
                <w:szCs w:val="22"/>
              </w:rPr>
            </w:pPr>
            <w:r w:rsidRPr="00BB0152">
              <w:rPr>
                <w:rFonts w:ascii="Arial" w:hAnsi="Arial"/>
                <w:szCs w:val="22"/>
              </w:rPr>
              <w:t>Delivering a great service</w:t>
            </w:r>
          </w:p>
          <w:p w14:paraId="4D59D31E" w14:textId="77777777" w:rsidR="00E5462A" w:rsidRPr="00BB0152" w:rsidRDefault="00E5462A" w:rsidP="00E5462A">
            <w:pPr>
              <w:rPr>
                <w:rFonts w:ascii="Arial" w:hAnsi="Arial"/>
                <w:szCs w:val="22"/>
              </w:rPr>
            </w:pPr>
          </w:p>
          <w:p w14:paraId="0A050A9B" w14:textId="77777777" w:rsidR="00E5462A" w:rsidRPr="00BB0152" w:rsidRDefault="00E5462A" w:rsidP="00E5462A">
            <w:pPr>
              <w:pStyle w:val="NoSpacing"/>
              <w:rPr>
                <w:rFonts w:ascii="Arial" w:hAnsi="Arial"/>
              </w:rPr>
            </w:pPr>
            <w:r w:rsidRPr="00BB0152">
              <w:rPr>
                <w:rFonts w:ascii="Arial" w:hAnsi="Arial"/>
              </w:rPr>
              <w:t>Taking a professional approach</w:t>
            </w:r>
          </w:p>
          <w:p w14:paraId="7E749494" w14:textId="77777777" w:rsidR="00E5462A" w:rsidRPr="00BB0152" w:rsidRDefault="00E5462A" w:rsidP="00E5462A">
            <w:pPr>
              <w:pStyle w:val="NoSpacing"/>
              <w:rPr>
                <w:rFonts w:ascii="Arial" w:hAnsi="Arial"/>
              </w:rPr>
            </w:pPr>
          </w:p>
          <w:p w14:paraId="5974DB6A" w14:textId="77777777" w:rsidR="00E5462A" w:rsidRPr="00BB0152" w:rsidRDefault="00E5462A" w:rsidP="00E5462A">
            <w:pPr>
              <w:rPr>
                <w:rFonts w:ascii="Arial" w:hAnsi="Arial"/>
                <w:szCs w:val="22"/>
              </w:rPr>
            </w:pPr>
            <w:r w:rsidRPr="00BB0152">
              <w:rPr>
                <w:rFonts w:ascii="Arial" w:hAnsi="Arial"/>
                <w:szCs w:val="22"/>
              </w:rPr>
              <w:t>Working together as a team</w:t>
            </w:r>
          </w:p>
          <w:p w14:paraId="73124FD7" w14:textId="77777777" w:rsidR="00C56072" w:rsidRPr="00BB0152" w:rsidRDefault="00C56072" w:rsidP="00E5462A">
            <w:pPr>
              <w:rPr>
                <w:rFonts w:ascii="Arial" w:hAnsi="Arial"/>
                <w:b/>
                <w:szCs w:val="22"/>
              </w:rPr>
            </w:pPr>
          </w:p>
        </w:tc>
        <w:tc>
          <w:tcPr>
            <w:tcW w:w="1980" w:type="dxa"/>
            <w:tcBorders>
              <w:top w:val="single" w:sz="4" w:space="0" w:color="auto"/>
              <w:left w:val="single" w:sz="6" w:space="0" w:color="auto"/>
              <w:bottom w:val="single" w:sz="4" w:space="0" w:color="auto"/>
              <w:right w:val="single" w:sz="6" w:space="0" w:color="auto"/>
            </w:tcBorders>
          </w:tcPr>
          <w:p w14:paraId="208DDF3F" w14:textId="77777777" w:rsidR="00C56072" w:rsidRPr="00BB0152" w:rsidRDefault="00C56072" w:rsidP="00B41D7C">
            <w:pPr>
              <w:jc w:val="center"/>
              <w:rPr>
                <w:rFonts w:ascii="Arial" w:hAnsi="Arial"/>
                <w:b/>
                <w:szCs w:val="22"/>
              </w:rPr>
            </w:pPr>
          </w:p>
          <w:p w14:paraId="7DBA3C57" w14:textId="77777777" w:rsidR="00E5462A" w:rsidRPr="00BB0152" w:rsidRDefault="00E5462A" w:rsidP="00B41D7C">
            <w:pPr>
              <w:jc w:val="center"/>
              <w:rPr>
                <w:rFonts w:ascii="Arial" w:hAnsi="Arial"/>
                <w:b/>
                <w:szCs w:val="22"/>
              </w:rPr>
            </w:pPr>
            <w:r w:rsidRPr="00BB0152">
              <w:rPr>
                <w:rFonts w:ascii="Arial" w:hAnsi="Arial"/>
                <w:b/>
                <w:szCs w:val="22"/>
              </w:rPr>
              <w:t>E</w:t>
            </w:r>
            <w:r w:rsidRPr="00BB0152">
              <w:rPr>
                <w:rFonts w:ascii="Arial" w:hAnsi="Arial"/>
                <w:b/>
                <w:szCs w:val="22"/>
              </w:rPr>
              <w:br/>
            </w:r>
            <w:r w:rsidRPr="00BB0152">
              <w:rPr>
                <w:rFonts w:ascii="Arial" w:hAnsi="Arial"/>
                <w:b/>
                <w:szCs w:val="22"/>
              </w:rPr>
              <w:br/>
            </w:r>
            <w:proofErr w:type="spellStart"/>
            <w:r w:rsidRPr="00BB0152">
              <w:rPr>
                <w:rFonts w:ascii="Arial" w:hAnsi="Arial"/>
                <w:b/>
                <w:szCs w:val="22"/>
              </w:rPr>
              <w:t>E</w:t>
            </w:r>
            <w:proofErr w:type="spellEnd"/>
            <w:r w:rsidRPr="00BB0152">
              <w:rPr>
                <w:rFonts w:ascii="Arial" w:hAnsi="Arial"/>
                <w:b/>
                <w:szCs w:val="22"/>
              </w:rPr>
              <w:br/>
            </w:r>
            <w:r w:rsidRPr="00BB0152">
              <w:rPr>
                <w:rFonts w:ascii="Arial" w:hAnsi="Arial"/>
                <w:b/>
                <w:szCs w:val="22"/>
              </w:rPr>
              <w:br/>
            </w:r>
            <w:proofErr w:type="spellStart"/>
            <w:r w:rsidRPr="00BB0152">
              <w:rPr>
                <w:rFonts w:ascii="Arial" w:hAnsi="Arial"/>
                <w:b/>
                <w:szCs w:val="22"/>
              </w:rPr>
              <w:t>E</w:t>
            </w:r>
            <w:proofErr w:type="spellEnd"/>
            <w:r w:rsidRPr="00BB0152">
              <w:rPr>
                <w:rFonts w:ascii="Arial" w:hAnsi="Arial"/>
                <w:b/>
                <w:szCs w:val="22"/>
              </w:rPr>
              <w:br/>
            </w:r>
            <w:r w:rsidRPr="00BB0152">
              <w:rPr>
                <w:rFonts w:ascii="Arial" w:hAnsi="Arial"/>
                <w:b/>
                <w:szCs w:val="22"/>
              </w:rPr>
              <w:br/>
            </w:r>
            <w:proofErr w:type="spellStart"/>
            <w:r w:rsidRPr="00BB0152">
              <w:rPr>
                <w:rFonts w:ascii="Arial" w:hAnsi="Arial"/>
                <w:b/>
                <w:szCs w:val="22"/>
              </w:rPr>
              <w:t>E</w:t>
            </w:r>
            <w:proofErr w:type="spellEnd"/>
          </w:p>
        </w:tc>
        <w:tc>
          <w:tcPr>
            <w:tcW w:w="2282" w:type="dxa"/>
            <w:tcBorders>
              <w:top w:val="single" w:sz="4" w:space="0" w:color="auto"/>
              <w:left w:val="single" w:sz="6" w:space="0" w:color="auto"/>
              <w:bottom w:val="single" w:sz="4" w:space="0" w:color="auto"/>
              <w:right w:val="single" w:sz="6" w:space="0" w:color="auto"/>
            </w:tcBorders>
          </w:tcPr>
          <w:p w14:paraId="6CA9C83E" w14:textId="77777777" w:rsidR="00C56072" w:rsidRPr="00BB0152" w:rsidRDefault="00C56072" w:rsidP="00B41D7C">
            <w:pPr>
              <w:jc w:val="center"/>
              <w:rPr>
                <w:rFonts w:ascii="Arial" w:hAnsi="Arial"/>
                <w:b/>
                <w:szCs w:val="22"/>
              </w:rPr>
            </w:pPr>
          </w:p>
          <w:p w14:paraId="4873EF6E" w14:textId="77777777" w:rsidR="00E5462A" w:rsidRPr="00BB0152" w:rsidRDefault="00E5462A" w:rsidP="00B41D7C">
            <w:pPr>
              <w:jc w:val="center"/>
              <w:rPr>
                <w:rFonts w:ascii="Arial" w:hAnsi="Arial"/>
                <w:b/>
                <w:szCs w:val="22"/>
              </w:rPr>
            </w:pPr>
            <w:r w:rsidRPr="00BB0152">
              <w:rPr>
                <w:rFonts w:ascii="Arial" w:hAnsi="Arial"/>
                <w:b/>
                <w:szCs w:val="22"/>
              </w:rPr>
              <w:t>I</w:t>
            </w:r>
            <w:r w:rsidRPr="00BB0152">
              <w:rPr>
                <w:rFonts w:ascii="Arial" w:hAnsi="Arial"/>
                <w:b/>
                <w:szCs w:val="22"/>
              </w:rPr>
              <w:br/>
            </w:r>
            <w:r w:rsidRPr="00BB0152">
              <w:rPr>
                <w:rFonts w:ascii="Arial" w:hAnsi="Arial"/>
                <w:b/>
                <w:szCs w:val="22"/>
              </w:rPr>
              <w:br/>
            </w:r>
            <w:proofErr w:type="spellStart"/>
            <w:r w:rsidRPr="00BB0152">
              <w:rPr>
                <w:rFonts w:ascii="Arial" w:hAnsi="Arial"/>
                <w:b/>
                <w:szCs w:val="22"/>
              </w:rPr>
              <w:t>I</w:t>
            </w:r>
            <w:proofErr w:type="spellEnd"/>
            <w:r w:rsidRPr="00BB0152">
              <w:rPr>
                <w:rFonts w:ascii="Arial" w:hAnsi="Arial"/>
                <w:b/>
                <w:szCs w:val="22"/>
              </w:rPr>
              <w:br/>
            </w:r>
            <w:r w:rsidRPr="00BB0152">
              <w:rPr>
                <w:rFonts w:ascii="Arial" w:hAnsi="Arial"/>
                <w:b/>
                <w:szCs w:val="22"/>
              </w:rPr>
              <w:br/>
            </w:r>
            <w:proofErr w:type="spellStart"/>
            <w:r w:rsidRPr="00BB0152">
              <w:rPr>
                <w:rFonts w:ascii="Arial" w:hAnsi="Arial"/>
                <w:b/>
                <w:szCs w:val="22"/>
              </w:rPr>
              <w:t>I</w:t>
            </w:r>
            <w:proofErr w:type="spellEnd"/>
          </w:p>
          <w:p w14:paraId="22B52102" w14:textId="77777777" w:rsidR="00E5462A" w:rsidRPr="00BB0152" w:rsidRDefault="00E5462A" w:rsidP="00B41D7C">
            <w:pPr>
              <w:jc w:val="center"/>
              <w:rPr>
                <w:rFonts w:ascii="Arial" w:hAnsi="Arial"/>
                <w:b/>
                <w:szCs w:val="22"/>
              </w:rPr>
            </w:pPr>
          </w:p>
          <w:p w14:paraId="19C01F99" w14:textId="77777777" w:rsidR="00E5462A" w:rsidRPr="00BB0152" w:rsidRDefault="00E62D9A" w:rsidP="00B41D7C">
            <w:pPr>
              <w:jc w:val="center"/>
              <w:rPr>
                <w:rFonts w:ascii="Arial" w:hAnsi="Arial"/>
                <w:b/>
                <w:szCs w:val="22"/>
              </w:rPr>
            </w:pPr>
            <w:r w:rsidRPr="00BB0152">
              <w:rPr>
                <w:rFonts w:ascii="Arial" w:hAnsi="Arial"/>
                <w:b/>
                <w:szCs w:val="22"/>
              </w:rPr>
              <w:t>I</w:t>
            </w:r>
          </w:p>
        </w:tc>
      </w:tr>
      <w:tr w:rsidR="00EC2692" w14:paraId="67D41898" w14:textId="77777777" w:rsidTr="00E5462A">
        <w:trPr>
          <w:trHeight w:val="557"/>
        </w:trPr>
        <w:tc>
          <w:tcPr>
            <w:tcW w:w="9770" w:type="dxa"/>
            <w:gridSpan w:val="3"/>
            <w:tcBorders>
              <w:top w:val="single" w:sz="4" w:space="0" w:color="auto"/>
              <w:left w:val="single" w:sz="6" w:space="0" w:color="auto"/>
              <w:bottom w:val="single" w:sz="4" w:space="0" w:color="auto"/>
              <w:right w:val="single" w:sz="6" w:space="0" w:color="auto"/>
            </w:tcBorders>
            <w:shd w:val="clear" w:color="auto" w:fill="BFBFBF"/>
          </w:tcPr>
          <w:p w14:paraId="718D9A83" w14:textId="77777777" w:rsidR="00EC2692" w:rsidRDefault="00EC2692" w:rsidP="00EC2692">
            <w:pPr>
              <w:rPr>
                <w:rFonts w:ascii="Arial" w:hAnsi="Arial"/>
                <w:b/>
                <w:sz w:val="21"/>
                <w:szCs w:val="21"/>
              </w:rPr>
            </w:pPr>
            <w:r>
              <w:rPr>
                <w:rFonts w:ascii="Arial" w:hAnsi="Arial"/>
                <w:b/>
                <w:sz w:val="21"/>
                <w:szCs w:val="21"/>
              </w:rPr>
              <w:t>SPECIAL FEATURES</w:t>
            </w:r>
          </w:p>
          <w:p w14:paraId="606D9AAF" w14:textId="77777777" w:rsidR="00EC2692" w:rsidRPr="00CB39D7" w:rsidRDefault="00EC2692" w:rsidP="00FE3D8C">
            <w:pPr>
              <w:rPr>
                <w:rFonts w:ascii="Arial" w:hAnsi="Arial"/>
                <w:b/>
                <w:sz w:val="21"/>
                <w:szCs w:val="21"/>
              </w:rPr>
            </w:pPr>
            <w:r>
              <w:rPr>
                <w:rFonts w:ascii="Arial" w:hAnsi="Arial"/>
                <w:i/>
                <w:sz w:val="16"/>
                <w:szCs w:val="16"/>
              </w:rPr>
              <w:t xml:space="preserve">(e.g. Travel, </w:t>
            </w:r>
            <w:r w:rsidR="00FE3D8C">
              <w:rPr>
                <w:rFonts w:ascii="Arial" w:hAnsi="Arial"/>
                <w:i/>
                <w:sz w:val="16"/>
                <w:szCs w:val="16"/>
              </w:rPr>
              <w:t>D</w:t>
            </w:r>
            <w:r>
              <w:rPr>
                <w:rFonts w:ascii="Arial" w:hAnsi="Arial"/>
                <w:i/>
                <w:sz w:val="16"/>
                <w:szCs w:val="16"/>
              </w:rPr>
              <w:t>B</w:t>
            </w:r>
            <w:r w:rsidR="00FE3D8C">
              <w:rPr>
                <w:rFonts w:ascii="Arial" w:hAnsi="Arial"/>
                <w:i/>
                <w:sz w:val="16"/>
                <w:szCs w:val="16"/>
              </w:rPr>
              <w:t>S</w:t>
            </w:r>
            <w:r>
              <w:rPr>
                <w:rFonts w:ascii="Arial" w:hAnsi="Arial"/>
                <w:i/>
                <w:sz w:val="16"/>
                <w:szCs w:val="16"/>
              </w:rPr>
              <w:t>)</w:t>
            </w:r>
          </w:p>
        </w:tc>
      </w:tr>
      <w:tr w:rsidR="00EC2692" w:rsidRPr="00BB0152" w14:paraId="25B1BEB4" w14:textId="77777777" w:rsidTr="00E5462A">
        <w:trPr>
          <w:trHeight w:val="841"/>
        </w:trPr>
        <w:tc>
          <w:tcPr>
            <w:tcW w:w="9770" w:type="dxa"/>
            <w:gridSpan w:val="3"/>
            <w:tcBorders>
              <w:top w:val="single" w:sz="4" w:space="0" w:color="auto"/>
              <w:left w:val="single" w:sz="6" w:space="0" w:color="auto"/>
              <w:bottom w:val="single" w:sz="4" w:space="0" w:color="auto"/>
              <w:right w:val="single" w:sz="6" w:space="0" w:color="auto"/>
            </w:tcBorders>
          </w:tcPr>
          <w:p w14:paraId="4EC06412" w14:textId="77777777" w:rsidR="00EC2692" w:rsidRPr="00BB0152" w:rsidRDefault="00EC2692" w:rsidP="004429E8">
            <w:pPr>
              <w:rPr>
                <w:rFonts w:ascii="Arial" w:hAnsi="Arial"/>
                <w:b/>
                <w:szCs w:val="22"/>
              </w:rPr>
            </w:pPr>
          </w:p>
          <w:p w14:paraId="45CBF31C" w14:textId="77777777" w:rsidR="002D31B6" w:rsidRPr="00BB0152" w:rsidRDefault="002D31B6" w:rsidP="004429E8">
            <w:pPr>
              <w:rPr>
                <w:rFonts w:ascii="Arial" w:hAnsi="Arial"/>
                <w:szCs w:val="22"/>
              </w:rPr>
            </w:pPr>
            <w:r w:rsidRPr="00BB0152">
              <w:rPr>
                <w:rFonts w:ascii="Arial" w:hAnsi="Arial"/>
                <w:szCs w:val="22"/>
              </w:rPr>
              <w:t>Flexible working – occasional unsocial hours and some work on weekends</w:t>
            </w:r>
            <w:r w:rsidR="00BB0152" w:rsidRPr="00BB0152">
              <w:rPr>
                <w:rFonts w:ascii="Arial" w:hAnsi="Arial"/>
                <w:szCs w:val="22"/>
              </w:rPr>
              <w:t xml:space="preserve"> </w:t>
            </w:r>
          </w:p>
          <w:p w14:paraId="3C3A5A94" w14:textId="77777777" w:rsidR="002D31B6" w:rsidRPr="00BB0152" w:rsidRDefault="000745F0" w:rsidP="004429E8">
            <w:pPr>
              <w:rPr>
                <w:rFonts w:ascii="Arial" w:hAnsi="Arial"/>
                <w:szCs w:val="22"/>
              </w:rPr>
            </w:pPr>
            <w:r w:rsidRPr="00BB0152">
              <w:rPr>
                <w:rFonts w:ascii="Arial" w:hAnsi="Arial"/>
                <w:szCs w:val="22"/>
              </w:rPr>
              <w:t xml:space="preserve"> </w:t>
            </w:r>
          </w:p>
        </w:tc>
      </w:tr>
    </w:tbl>
    <w:p w14:paraId="2EEDB830" w14:textId="77777777" w:rsidR="007C7B54" w:rsidRDefault="007C7B54"/>
    <w:p w14:paraId="70BFD723" w14:textId="77777777" w:rsidR="006D2F2F" w:rsidRDefault="006D2F2F"/>
    <w:p w14:paraId="0AAD416B" w14:textId="77777777" w:rsidR="006D2F2F" w:rsidRDefault="006D2F2F"/>
    <w:sectPr w:rsidR="006D2F2F" w:rsidSect="005D3D3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EDCB65" w14:textId="77777777" w:rsidR="009248EE" w:rsidRDefault="009248EE" w:rsidP="00EB316B">
      <w:r>
        <w:separator/>
      </w:r>
    </w:p>
  </w:endnote>
  <w:endnote w:type="continuationSeparator" w:id="0">
    <w:p w14:paraId="2E2DF149" w14:textId="77777777" w:rsidR="009248EE" w:rsidRDefault="009248EE" w:rsidP="00EB3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900588" w14:textId="77777777" w:rsidR="009248EE" w:rsidRDefault="009248EE" w:rsidP="00EB316B">
      <w:r>
        <w:separator/>
      </w:r>
    </w:p>
  </w:footnote>
  <w:footnote w:type="continuationSeparator" w:id="0">
    <w:p w14:paraId="37691DDF" w14:textId="77777777" w:rsidR="009248EE" w:rsidRDefault="009248EE" w:rsidP="00EB31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F0B87"/>
    <w:multiLevelType w:val="hybridMultilevel"/>
    <w:tmpl w:val="E94462F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C2C24E2"/>
    <w:multiLevelType w:val="hybridMultilevel"/>
    <w:tmpl w:val="6B6EF47C"/>
    <w:lvl w:ilvl="0" w:tplc="0809000F">
      <w:start w:val="1"/>
      <w:numFmt w:val="decimal"/>
      <w:lvlText w:val="%1."/>
      <w:lvlJc w:val="left"/>
      <w:pPr>
        <w:ind w:left="502"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CBD5E22"/>
    <w:multiLevelType w:val="hybridMultilevel"/>
    <w:tmpl w:val="020E18A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3DB34B2"/>
    <w:multiLevelType w:val="hybridMultilevel"/>
    <w:tmpl w:val="AC20BD52"/>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E971696"/>
    <w:multiLevelType w:val="hybridMultilevel"/>
    <w:tmpl w:val="3A4CCBEE"/>
    <w:lvl w:ilvl="0" w:tplc="80A2294A">
      <w:numFmt w:val="bullet"/>
      <w:lvlText w:val="•"/>
      <w:lvlJc w:val="left"/>
      <w:pPr>
        <w:ind w:left="818" w:hanging="360"/>
      </w:pPr>
      <w:rPr>
        <w:rFonts w:ascii="Times New Roman" w:eastAsia="Times New Roman" w:hAnsi="Times New Roman" w:cs="Times New Roman" w:hint="default"/>
        <w:w w:val="13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A8808C2"/>
    <w:multiLevelType w:val="hybridMultilevel"/>
    <w:tmpl w:val="56B2404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5CD17D4B"/>
    <w:multiLevelType w:val="hybridMultilevel"/>
    <w:tmpl w:val="ED7C446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674458DE"/>
    <w:multiLevelType w:val="hybridMultilevel"/>
    <w:tmpl w:val="244E4260"/>
    <w:lvl w:ilvl="0" w:tplc="0809000F">
      <w:start w:val="1"/>
      <w:numFmt w:val="decimal"/>
      <w:lvlText w:val="%1."/>
      <w:lvlJc w:val="left"/>
      <w:pPr>
        <w:tabs>
          <w:tab w:val="num" w:pos="1440"/>
        </w:tabs>
        <w:ind w:left="1440" w:hanging="360"/>
      </w:pPr>
    </w:lvl>
    <w:lvl w:ilvl="1" w:tplc="EA8A5D62">
      <w:numFmt w:val="bullet"/>
      <w:lvlText w:val="-"/>
      <w:lvlJc w:val="left"/>
      <w:pPr>
        <w:tabs>
          <w:tab w:val="num" w:pos="2160"/>
        </w:tabs>
        <w:ind w:left="2160" w:hanging="360"/>
      </w:pPr>
      <w:rPr>
        <w:rFonts w:ascii="Arial" w:eastAsia="SimSun" w:hAnsi="Arial" w:cs="Arial" w:hint="default"/>
      </w:rPr>
    </w:lvl>
    <w:lvl w:ilvl="2" w:tplc="0809001B">
      <w:start w:val="1"/>
      <w:numFmt w:val="lowerRoman"/>
      <w:lvlText w:val="%3."/>
      <w:lvlJc w:val="right"/>
      <w:pPr>
        <w:tabs>
          <w:tab w:val="num" w:pos="2880"/>
        </w:tabs>
        <w:ind w:left="2880" w:hanging="180"/>
      </w:pPr>
    </w:lvl>
    <w:lvl w:ilvl="3" w:tplc="0809000F">
      <w:start w:val="1"/>
      <w:numFmt w:val="decimal"/>
      <w:lvlText w:val="%4."/>
      <w:lvlJc w:val="left"/>
      <w:pPr>
        <w:tabs>
          <w:tab w:val="num" w:pos="3600"/>
        </w:tabs>
        <w:ind w:left="3600" w:hanging="360"/>
      </w:pPr>
    </w:lvl>
    <w:lvl w:ilvl="4" w:tplc="08090019">
      <w:start w:val="1"/>
      <w:numFmt w:val="lowerLetter"/>
      <w:lvlText w:val="%5."/>
      <w:lvlJc w:val="left"/>
      <w:pPr>
        <w:tabs>
          <w:tab w:val="num" w:pos="4320"/>
        </w:tabs>
        <w:ind w:left="4320" w:hanging="360"/>
      </w:pPr>
    </w:lvl>
    <w:lvl w:ilvl="5" w:tplc="0809001B">
      <w:start w:val="1"/>
      <w:numFmt w:val="lowerRoman"/>
      <w:lvlText w:val="%6."/>
      <w:lvlJc w:val="right"/>
      <w:pPr>
        <w:tabs>
          <w:tab w:val="num" w:pos="5040"/>
        </w:tabs>
        <w:ind w:left="5040" w:hanging="180"/>
      </w:pPr>
    </w:lvl>
    <w:lvl w:ilvl="6" w:tplc="0809000F">
      <w:start w:val="1"/>
      <w:numFmt w:val="decimal"/>
      <w:lvlText w:val="%7."/>
      <w:lvlJc w:val="left"/>
      <w:pPr>
        <w:tabs>
          <w:tab w:val="num" w:pos="5760"/>
        </w:tabs>
        <w:ind w:left="5760" w:hanging="360"/>
      </w:pPr>
    </w:lvl>
    <w:lvl w:ilvl="7" w:tplc="08090019">
      <w:start w:val="1"/>
      <w:numFmt w:val="lowerLetter"/>
      <w:lvlText w:val="%8."/>
      <w:lvlJc w:val="left"/>
      <w:pPr>
        <w:tabs>
          <w:tab w:val="num" w:pos="6480"/>
        </w:tabs>
        <w:ind w:left="6480" w:hanging="360"/>
      </w:pPr>
    </w:lvl>
    <w:lvl w:ilvl="8" w:tplc="0809001B">
      <w:start w:val="1"/>
      <w:numFmt w:val="lowerRoman"/>
      <w:lvlText w:val="%9."/>
      <w:lvlJc w:val="right"/>
      <w:pPr>
        <w:tabs>
          <w:tab w:val="num" w:pos="7200"/>
        </w:tabs>
        <w:ind w:left="7200" w:hanging="180"/>
      </w:pPr>
    </w:lvl>
  </w:abstractNum>
  <w:num w:numId="1">
    <w:abstractNumId w:val="6"/>
  </w:num>
  <w:num w:numId="2">
    <w:abstractNumId w:val="5"/>
  </w:num>
  <w:num w:numId="3">
    <w:abstractNumId w:val="2"/>
  </w:num>
  <w:num w:numId="4">
    <w:abstractNumId w:val="0"/>
  </w:num>
  <w:num w:numId="5">
    <w:abstractNumId w:val="3"/>
  </w:num>
  <w:num w:numId="6">
    <w:abstractNumId w:val="4"/>
  </w:num>
  <w:num w:numId="7">
    <w:abstractNumId w:val="1"/>
  </w:num>
  <w:num w:numId="8">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am">
    <w15:presenceInfo w15:providerId="Windows Live" w15:userId="a9a134a43cd946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0E7"/>
    <w:rsid w:val="00055837"/>
    <w:rsid w:val="000745F0"/>
    <w:rsid w:val="00091B43"/>
    <w:rsid w:val="000A0F0F"/>
    <w:rsid w:val="000C098E"/>
    <w:rsid w:val="00117F3B"/>
    <w:rsid w:val="00163361"/>
    <w:rsid w:val="00186C95"/>
    <w:rsid w:val="001959AC"/>
    <w:rsid w:val="001A776B"/>
    <w:rsid w:val="001C0141"/>
    <w:rsid w:val="001C237D"/>
    <w:rsid w:val="00204CB3"/>
    <w:rsid w:val="0023202A"/>
    <w:rsid w:val="00242E43"/>
    <w:rsid w:val="002650DD"/>
    <w:rsid w:val="0026545D"/>
    <w:rsid w:val="00284732"/>
    <w:rsid w:val="002B79BE"/>
    <w:rsid w:val="002D1C26"/>
    <w:rsid w:val="002D31B6"/>
    <w:rsid w:val="002F298F"/>
    <w:rsid w:val="002F6D13"/>
    <w:rsid w:val="00331369"/>
    <w:rsid w:val="003871EF"/>
    <w:rsid w:val="003C668A"/>
    <w:rsid w:val="003E0AA7"/>
    <w:rsid w:val="003F634D"/>
    <w:rsid w:val="00403F92"/>
    <w:rsid w:val="004242A9"/>
    <w:rsid w:val="004429E8"/>
    <w:rsid w:val="00445DAC"/>
    <w:rsid w:val="00460D1C"/>
    <w:rsid w:val="00465E9F"/>
    <w:rsid w:val="00481AA3"/>
    <w:rsid w:val="00487932"/>
    <w:rsid w:val="004B6C9E"/>
    <w:rsid w:val="004C030D"/>
    <w:rsid w:val="004C7FFC"/>
    <w:rsid w:val="00514619"/>
    <w:rsid w:val="00524562"/>
    <w:rsid w:val="00531A11"/>
    <w:rsid w:val="00543492"/>
    <w:rsid w:val="00576A70"/>
    <w:rsid w:val="0058183F"/>
    <w:rsid w:val="00582AE4"/>
    <w:rsid w:val="005945F2"/>
    <w:rsid w:val="005C67D1"/>
    <w:rsid w:val="005D3D39"/>
    <w:rsid w:val="005D55D1"/>
    <w:rsid w:val="005E6463"/>
    <w:rsid w:val="00690F7A"/>
    <w:rsid w:val="006D2F2F"/>
    <w:rsid w:val="006D5A1B"/>
    <w:rsid w:val="006F052B"/>
    <w:rsid w:val="00704D6E"/>
    <w:rsid w:val="00706F6C"/>
    <w:rsid w:val="00756F51"/>
    <w:rsid w:val="007A1CFC"/>
    <w:rsid w:val="007A4420"/>
    <w:rsid w:val="007C7B54"/>
    <w:rsid w:val="007F74B0"/>
    <w:rsid w:val="008159AC"/>
    <w:rsid w:val="008220A5"/>
    <w:rsid w:val="0084086E"/>
    <w:rsid w:val="008862FD"/>
    <w:rsid w:val="0088686E"/>
    <w:rsid w:val="0090031C"/>
    <w:rsid w:val="00902CC1"/>
    <w:rsid w:val="00904E8E"/>
    <w:rsid w:val="00906EAD"/>
    <w:rsid w:val="009248EE"/>
    <w:rsid w:val="00926DEA"/>
    <w:rsid w:val="0098488B"/>
    <w:rsid w:val="009C36E1"/>
    <w:rsid w:val="009D0F6C"/>
    <w:rsid w:val="009D1B1D"/>
    <w:rsid w:val="009D66A8"/>
    <w:rsid w:val="00A46E81"/>
    <w:rsid w:val="00AC625E"/>
    <w:rsid w:val="00AE17F6"/>
    <w:rsid w:val="00AE2AD1"/>
    <w:rsid w:val="00AE7B18"/>
    <w:rsid w:val="00AF4F05"/>
    <w:rsid w:val="00B41D7C"/>
    <w:rsid w:val="00B44BC0"/>
    <w:rsid w:val="00B47F74"/>
    <w:rsid w:val="00B505C4"/>
    <w:rsid w:val="00B57FE1"/>
    <w:rsid w:val="00B73676"/>
    <w:rsid w:val="00BB0152"/>
    <w:rsid w:val="00BE0823"/>
    <w:rsid w:val="00BF20E4"/>
    <w:rsid w:val="00C17C0D"/>
    <w:rsid w:val="00C25173"/>
    <w:rsid w:val="00C31C7D"/>
    <w:rsid w:val="00C56072"/>
    <w:rsid w:val="00C67BD5"/>
    <w:rsid w:val="00C74D67"/>
    <w:rsid w:val="00CB39D7"/>
    <w:rsid w:val="00CB4A02"/>
    <w:rsid w:val="00CD0136"/>
    <w:rsid w:val="00CF6369"/>
    <w:rsid w:val="00DF0B22"/>
    <w:rsid w:val="00E020E7"/>
    <w:rsid w:val="00E07236"/>
    <w:rsid w:val="00E1523C"/>
    <w:rsid w:val="00E158C7"/>
    <w:rsid w:val="00E25FCA"/>
    <w:rsid w:val="00E5462A"/>
    <w:rsid w:val="00E56E34"/>
    <w:rsid w:val="00E57414"/>
    <w:rsid w:val="00E62D9A"/>
    <w:rsid w:val="00E63BE1"/>
    <w:rsid w:val="00E7507F"/>
    <w:rsid w:val="00E8397A"/>
    <w:rsid w:val="00E8443E"/>
    <w:rsid w:val="00E909CE"/>
    <w:rsid w:val="00EB316B"/>
    <w:rsid w:val="00EC2692"/>
    <w:rsid w:val="00ED24FA"/>
    <w:rsid w:val="00F15C46"/>
    <w:rsid w:val="00F21128"/>
    <w:rsid w:val="00F53D16"/>
    <w:rsid w:val="00F60C4A"/>
    <w:rsid w:val="00FE3D8C"/>
    <w:rsid w:val="00FE79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D09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C9E"/>
    <w:rPr>
      <w:rFonts w:ascii="Garamond" w:eastAsia="Times New Roman" w:hAnsi="Garamon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B6C9E"/>
    <w:pPr>
      <w:spacing w:after="120"/>
      <w:ind w:left="283"/>
    </w:pPr>
  </w:style>
  <w:style w:type="paragraph" w:styleId="EnvelopeReturn">
    <w:name w:val="envelope return"/>
    <w:basedOn w:val="Normal"/>
    <w:rsid w:val="004B6C9E"/>
    <w:rPr>
      <w:rFonts w:ascii="Courier New" w:hAnsi="Courier New"/>
      <w:sz w:val="20"/>
      <w:lang w:eastAsia="zh-CN"/>
    </w:rPr>
  </w:style>
  <w:style w:type="table" w:styleId="TableGrid">
    <w:name w:val="Table Grid"/>
    <w:basedOn w:val="TableNormal"/>
    <w:rsid w:val="00E25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25FCA"/>
    <w:rPr>
      <w:rFonts w:ascii="Tahoma" w:hAnsi="Tahoma" w:cs="Tahoma"/>
      <w:sz w:val="16"/>
      <w:szCs w:val="16"/>
    </w:rPr>
  </w:style>
  <w:style w:type="character" w:styleId="Hyperlink">
    <w:name w:val="Hyperlink"/>
    <w:uiPriority w:val="99"/>
    <w:unhideWhenUsed/>
    <w:rsid w:val="004429E8"/>
    <w:rPr>
      <w:color w:val="0000FF"/>
      <w:u w:val="single"/>
    </w:rPr>
  </w:style>
  <w:style w:type="paragraph" w:styleId="NoSpacing">
    <w:name w:val="No Spacing"/>
    <w:uiPriority w:val="1"/>
    <w:qFormat/>
    <w:rsid w:val="00EC2692"/>
    <w:rPr>
      <w:rFonts w:ascii="Calibri" w:eastAsia="Calibri" w:hAnsi="Calibri"/>
      <w:sz w:val="22"/>
      <w:szCs w:val="22"/>
      <w:lang w:eastAsia="en-US"/>
    </w:rPr>
  </w:style>
  <w:style w:type="paragraph" w:styleId="ListParagraph">
    <w:name w:val="List Paragraph"/>
    <w:basedOn w:val="Normal"/>
    <w:uiPriority w:val="34"/>
    <w:qFormat/>
    <w:rsid w:val="00EB316B"/>
    <w:pPr>
      <w:widowControl w:val="0"/>
      <w:spacing w:after="200" w:line="276" w:lineRule="auto"/>
      <w:ind w:left="720"/>
      <w:contextualSpacing/>
    </w:pPr>
    <w:rPr>
      <w:rFonts w:ascii="Calibri" w:eastAsia="Calibri" w:hAnsi="Calibri"/>
      <w:szCs w:val="22"/>
      <w:lang w:val="en-US" w:eastAsia="en-US"/>
    </w:rPr>
  </w:style>
  <w:style w:type="paragraph" w:styleId="FootnoteText">
    <w:name w:val="footnote text"/>
    <w:basedOn w:val="Normal"/>
    <w:link w:val="FootnoteTextChar"/>
    <w:uiPriority w:val="99"/>
    <w:unhideWhenUsed/>
    <w:rsid w:val="00EB316B"/>
    <w:pPr>
      <w:widowControl w:val="0"/>
    </w:pPr>
    <w:rPr>
      <w:rFonts w:ascii="Calibri" w:eastAsia="Calibri" w:hAnsi="Calibri"/>
      <w:sz w:val="20"/>
      <w:lang w:val="en-US" w:eastAsia="en-US"/>
    </w:rPr>
  </w:style>
  <w:style w:type="character" w:customStyle="1" w:styleId="FootnoteTextChar">
    <w:name w:val="Footnote Text Char"/>
    <w:link w:val="FootnoteText"/>
    <w:uiPriority w:val="99"/>
    <w:rsid w:val="00EB316B"/>
    <w:rPr>
      <w:rFonts w:ascii="Calibri" w:eastAsia="Calibri" w:hAnsi="Calibri"/>
      <w:lang w:val="en-US" w:eastAsia="en-US"/>
    </w:rPr>
  </w:style>
  <w:style w:type="character" w:styleId="FootnoteReference">
    <w:name w:val="footnote reference"/>
    <w:uiPriority w:val="99"/>
    <w:unhideWhenUsed/>
    <w:rsid w:val="00EB316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C9E"/>
    <w:rPr>
      <w:rFonts w:ascii="Garamond" w:eastAsia="Times New Roman" w:hAnsi="Garamon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B6C9E"/>
    <w:pPr>
      <w:spacing w:after="120"/>
      <w:ind w:left="283"/>
    </w:pPr>
  </w:style>
  <w:style w:type="paragraph" w:styleId="EnvelopeReturn">
    <w:name w:val="envelope return"/>
    <w:basedOn w:val="Normal"/>
    <w:rsid w:val="004B6C9E"/>
    <w:rPr>
      <w:rFonts w:ascii="Courier New" w:hAnsi="Courier New"/>
      <w:sz w:val="20"/>
      <w:lang w:eastAsia="zh-CN"/>
    </w:rPr>
  </w:style>
  <w:style w:type="table" w:styleId="TableGrid">
    <w:name w:val="Table Grid"/>
    <w:basedOn w:val="TableNormal"/>
    <w:rsid w:val="00E25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25FCA"/>
    <w:rPr>
      <w:rFonts w:ascii="Tahoma" w:hAnsi="Tahoma" w:cs="Tahoma"/>
      <w:sz w:val="16"/>
      <w:szCs w:val="16"/>
    </w:rPr>
  </w:style>
  <w:style w:type="character" w:styleId="Hyperlink">
    <w:name w:val="Hyperlink"/>
    <w:uiPriority w:val="99"/>
    <w:unhideWhenUsed/>
    <w:rsid w:val="004429E8"/>
    <w:rPr>
      <w:color w:val="0000FF"/>
      <w:u w:val="single"/>
    </w:rPr>
  </w:style>
  <w:style w:type="paragraph" w:styleId="NoSpacing">
    <w:name w:val="No Spacing"/>
    <w:uiPriority w:val="1"/>
    <w:qFormat/>
    <w:rsid w:val="00EC2692"/>
    <w:rPr>
      <w:rFonts w:ascii="Calibri" w:eastAsia="Calibri" w:hAnsi="Calibri"/>
      <w:sz w:val="22"/>
      <w:szCs w:val="22"/>
      <w:lang w:eastAsia="en-US"/>
    </w:rPr>
  </w:style>
  <w:style w:type="paragraph" w:styleId="ListParagraph">
    <w:name w:val="List Paragraph"/>
    <w:basedOn w:val="Normal"/>
    <w:uiPriority w:val="34"/>
    <w:qFormat/>
    <w:rsid w:val="00EB316B"/>
    <w:pPr>
      <w:widowControl w:val="0"/>
      <w:spacing w:after="200" w:line="276" w:lineRule="auto"/>
      <w:ind w:left="720"/>
      <w:contextualSpacing/>
    </w:pPr>
    <w:rPr>
      <w:rFonts w:ascii="Calibri" w:eastAsia="Calibri" w:hAnsi="Calibri"/>
      <w:szCs w:val="22"/>
      <w:lang w:val="en-US" w:eastAsia="en-US"/>
    </w:rPr>
  </w:style>
  <w:style w:type="paragraph" w:styleId="FootnoteText">
    <w:name w:val="footnote text"/>
    <w:basedOn w:val="Normal"/>
    <w:link w:val="FootnoteTextChar"/>
    <w:uiPriority w:val="99"/>
    <w:unhideWhenUsed/>
    <w:rsid w:val="00EB316B"/>
    <w:pPr>
      <w:widowControl w:val="0"/>
    </w:pPr>
    <w:rPr>
      <w:rFonts w:ascii="Calibri" w:eastAsia="Calibri" w:hAnsi="Calibri"/>
      <w:sz w:val="20"/>
      <w:lang w:val="en-US" w:eastAsia="en-US"/>
    </w:rPr>
  </w:style>
  <w:style w:type="character" w:customStyle="1" w:styleId="FootnoteTextChar">
    <w:name w:val="Footnote Text Char"/>
    <w:link w:val="FootnoteText"/>
    <w:uiPriority w:val="99"/>
    <w:rsid w:val="00EB316B"/>
    <w:rPr>
      <w:rFonts w:ascii="Calibri" w:eastAsia="Calibri" w:hAnsi="Calibri"/>
      <w:lang w:val="en-US" w:eastAsia="en-US"/>
    </w:rPr>
  </w:style>
  <w:style w:type="character" w:styleId="FootnoteReference">
    <w:name w:val="footnote reference"/>
    <w:uiPriority w:val="99"/>
    <w:unhideWhenUsed/>
    <w:rsid w:val="00EB31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364646">
      <w:bodyDiv w:val="1"/>
      <w:marLeft w:val="0"/>
      <w:marRight w:val="0"/>
      <w:marTop w:val="0"/>
      <w:marBottom w:val="0"/>
      <w:divBdr>
        <w:top w:val="none" w:sz="0" w:space="0" w:color="auto"/>
        <w:left w:val="none" w:sz="0" w:space="0" w:color="auto"/>
        <w:bottom w:val="none" w:sz="0" w:space="0" w:color="auto"/>
        <w:right w:val="none" w:sz="0" w:space="0" w:color="auto"/>
      </w:divBdr>
    </w:div>
    <w:div w:id="997541803">
      <w:bodyDiv w:val="1"/>
      <w:marLeft w:val="0"/>
      <w:marRight w:val="0"/>
      <w:marTop w:val="0"/>
      <w:marBottom w:val="0"/>
      <w:divBdr>
        <w:top w:val="none" w:sz="0" w:space="0" w:color="auto"/>
        <w:left w:val="none" w:sz="0" w:space="0" w:color="auto"/>
        <w:bottom w:val="none" w:sz="0" w:space="0" w:color="auto"/>
        <w:right w:val="none" w:sz="0" w:space="0" w:color="auto"/>
      </w:divBdr>
      <w:divsChild>
        <w:div w:id="1037510206">
          <w:marLeft w:val="0"/>
          <w:marRight w:val="0"/>
          <w:marTop w:val="0"/>
          <w:marBottom w:val="0"/>
          <w:divBdr>
            <w:top w:val="none" w:sz="0" w:space="0" w:color="auto"/>
            <w:left w:val="none" w:sz="0" w:space="0" w:color="auto"/>
            <w:bottom w:val="none" w:sz="0" w:space="0" w:color="auto"/>
            <w:right w:val="none" w:sz="0" w:space="0" w:color="auto"/>
          </w:divBdr>
          <w:divsChild>
            <w:div w:id="34945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83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yorksj.ac.uk/values-and-princip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1081</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York St John College</Company>
  <LinksUpToDate>false</LinksUpToDate>
  <CharactersWithSpaces>7667</CharactersWithSpaces>
  <SharedDoc>false</SharedDoc>
  <HLinks>
    <vt:vector size="6" baseType="variant">
      <vt:variant>
        <vt:i4>4784146</vt:i4>
      </vt:variant>
      <vt:variant>
        <vt:i4>0</vt:i4>
      </vt:variant>
      <vt:variant>
        <vt:i4>0</vt:i4>
      </vt:variant>
      <vt:variant>
        <vt:i4>5</vt:i4>
      </vt:variant>
      <vt:variant>
        <vt:lpwstr>http://www.yorksj.ac.uk/values-and-principles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s.hunt</dc:creator>
  <cp:lastModifiedBy>Administrator</cp:lastModifiedBy>
  <cp:revision>5</cp:revision>
  <dcterms:created xsi:type="dcterms:W3CDTF">2018-11-13T08:36:00Z</dcterms:created>
  <dcterms:modified xsi:type="dcterms:W3CDTF">2018-11-19T11:09:00Z</dcterms:modified>
</cp:coreProperties>
</file>